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BEFC8C" w14:textId="0FA3BE18" w:rsidR="0038508D" w:rsidRDefault="00EA7B67" w:rsidP="0038508D">
      <w:pPr>
        <w:tabs>
          <w:tab w:val="left" w:pos="1425"/>
        </w:tabs>
        <w:jc w:val="center"/>
        <w:rPr>
          <w:b/>
          <w:sz w:val="48"/>
          <w:szCs w:val="48"/>
        </w:rPr>
      </w:pPr>
      <w:r>
        <w:rPr>
          <w:b/>
          <w:noProof/>
          <w:sz w:val="48"/>
          <w:szCs w:val="48"/>
          <w:lang w:eastAsia="en-GB"/>
        </w:rPr>
        <mc:AlternateContent>
          <mc:Choice Requires="wps">
            <w:drawing>
              <wp:anchor distT="0" distB="0" distL="114300" distR="114300" simplePos="0" relativeHeight="251705344" behindDoc="0" locked="0" layoutInCell="1" allowOverlap="1" wp14:anchorId="7D7F8080" wp14:editId="029A62B1">
                <wp:simplePos x="0" y="0"/>
                <wp:positionH relativeFrom="page">
                  <wp:posOffset>6372225</wp:posOffset>
                </wp:positionH>
                <wp:positionV relativeFrom="paragraph">
                  <wp:posOffset>-276225</wp:posOffset>
                </wp:positionV>
                <wp:extent cx="4171950" cy="619125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4171950" cy="6191250"/>
                        </a:xfrm>
                        <a:prstGeom prst="rect">
                          <a:avLst/>
                        </a:prstGeom>
                        <a:solidFill>
                          <a:schemeClr val="lt1"/>
                        </a:solidFill>
                        <a:ln w="6350">
                          <a:solidFill>
                            <a:prstClr val="black"/>
                          </a:solidFill>
                        </a:ln>
                      </wps:spPr>
                      <wps:txbx>
                        <w:txbxContent>
                          <w:p w14:paraId="711C4D91" w14:textId="77777777" w:rsidR="0038508D" w:rsidRDefault="0038508D" w:rsidP="0038508D">
                            <w:pPr>
                              <w:tabs>
                                <w:tab w:val="left" w:pos="1425"/>
                              </w:tabs>
                              <w:jc w:val="center"/>
                              <w:rPr>
                                <w:b/>
                                <w:sz w:val="48"/>
                                <w:szCs w:val="48"/>
                              </w:rPr>
                            </w:pPr>
                            <w:bookmarkStart w:id="1" w:name="_Hlk98779601"/>
                            <w:bookmarkEnd w:id="1"/>
                          </w:p>
                          <w:p w14:paraId="4676851B" w14:textId="6481B284" w:rsidR="0038508D" w:rsidRDefault="0038508D" w:rsidP="0038508D">
                            <w:pPr>
                              <w:tabs>
                                <w:tab w:val="left" w:pos="1425"/>
                              </w:tabs>
                              <w:jc w:val="center"/>
                              <w:rPr>
                                <w:b/>
                                <w:bCs/>
                              </w:rPr>
                            </w:pPr>
                            <w:r>
                              <w:rPr>
                                <w:b/>
                                <w:bCs/>
                              </w:rPr>
                              <w:t>V</w:t>
                            </w:r>
                            <w:r w:rsidRPr="004115A4">
                              <w:rPr>
                                <w:b/>
                                <w:bCs/>
                              </w:rPr>
                              <w:t>illage Health Group</w:t>
                            </w:r>
                          </w:p>
                          <w:p w14:paraId="5EAA6378" w14:textId="77777777" w:rsidR="000302D2" w:rsidRDefault="000302D2" w:rsidP="0038508D">
                            <w:pPr>
                              <w:tabs>
                                <w:tab w:val="left" w:pos="1425"/>
                              </w:tabs>
                              <w:jc w:val="center"/>
                              <w:rPr>
                                <w:b/>
                                <w:sz w:val="48"/>
                                <w:szCs w:val="48"/>
                              </w:rPr>
                            </w:pPr>
                          </w:p>
                          <w:p w14:paraId="4BDD2BC8" w14:textId="77777777" w:rsidR="0038508D" w:rsidRDefault="0038508D" w:rsidP="0038508D">
                            <w:pPr>
                              <w:tabs>
                                <w:tab w:val="left" w:pos="1425"/>
                              </w:tabs>
                              <w:jc w:val="center"/>
                              <w:rPr>
                                <w:b/>
                                <w:sz w:val="48"/>
                                <w:szCs w:val="48"/>
                              </w:rPr>
                            </w:pPr>
                            <w:r w:rsidRPr="00F17ED4">
                              <w:rPr>
                                <w:b/>
                                <w:sz w:val="48"/>
                                <w:szCs w:val="48"/>
                              </w:rPr>
                              <w:t>MEDICATION LEAFLET</w:t>
                            </w:r>
                          </w:p>
                          <w:p w14:paraId="7EE582BA" w14:textId="77777777" w:rsidR="0038508D" w:rsidRPr="00F17ED4" w:rsidRDefault="0038508D" w:rsidP="0038508D">
                            <w:pPr>
                              <w:tabs>
                                <w:tab w:val="left" w:pos="1425"/>
                              </w:tabs>
                              <w:jc w:val="center"/>
                              <w:rPr>
                                <w:b/>
                                <w:sz w:val="48"/>
                                <w:szCs w:val="48"/>
                              </w:rPr>
                            </w:pPr>
                          </w:p>
                          <w:p w14:paraId="04905F90" w14:textId="77777777" w:rsidR="000302D2" w:rsidRPr="00F267FA" w:rsidRDefault="000302D2" w:rsidP="000302D2">
                            <w:r>
                              <w:rPr>
                                <w:noProof/>
                                <w:lang w:eastAsia="en-GB"/>
                              </w:rPr>
                              <w:drawing>
                                <wp:inline distT="0" distB="0" distL="0" distR="0" wp14:anchorId="31AED97A" wp14:editId="5CFAFE39">
                                  <wp:extent cx="1980022" cy="177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937" t="5833" r="31094" b="24792"/>
                                          <a:stretch/>
                                        </pic:blipFill>
                                        <pic:spPr bwMode="auto">
                                          <a:xfrm>
                                            <a:off x="0" y="0"/>
                                            <a:ext cx="2002923" cy="179753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1067FA0C" wp14:editId="24F2AE21">
                                  <wp:extent cx="1942624" cy="1726777"/>
                                  <wp:effectExtent l="0" t="0" r="63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701" cy="1733068"/>
                                          </a:xfrm>
                                          <a:prstGeom prst="rect">
                                            <a:avLst/>
                                          </a:prstGeom>
                                          <a:noFill/>
                                          <a:ln>
                                            <a:noFill/>
                                          </a:ln>
                                        </pic:spPr>
                                      </pic:pic>
                                    </a:graphicData>
                                  </a:graphic>
                                </wp:inline>
                              </w:drawing>
                            </w:r>
                          </w:p>
                          <w:p w14:paraId="18C98F72" w14:textId="5F3A5225" w:rsidR="0038508D" w:rsidRDefault="0038508D" w:rsidP="0038508D">
                            <w:pPr>
                              <w:tabs>
                                <w:tab w:val="left" w:pos="1425"/>
                              </w:tabs>
                              <w:jc w:val="center"/>
                            </w:pPr>
                          </w:p>
                          <w:p w14:paraId="3C11F12C" w14:textId="77777777" w:rsidR="0038508D" w:rsidRDefault="0038508D" w:rsidP="0038508D">
                            <w:pPr>
                              <w:tabs>
                                <w:tab w:val="left" w:pos="1425"/>
                              </w:tabs>
                              <w:jc w:val="center"/>
                              <w:rPr>
                                <w:b/>
                                <w:sz w:val="32"/>
                                <w:szCs w:val="32"/>
                              </w:rPr>
                            </w:pPr>
                            <w:r>
                              <w:rPr>
                                <w:b/>
                                <w:sz w:val="32"/>
                                <w:szCs w:val="32"/>
                              </w:rPr>
                              <w:t xml:space="preserve">    </w:t>
                            </w:r>
                          </w:p>
                          <w:p w14:paraId="175E0A24" w14:textId="77777777" w:rsidR="0038508D" w:rsidRPr="00F17ED4" w:rsidRDefault="0038508D" w:rsidP="0038508D">
                            <w:pPr>
                              <w:tabs>
                                <w:tab w:val="left" w:pos="1425"/>
                              </w:tabs>
                              <w:jc w:val="center"/>
                              <w:rPr>
                                <w:b/>
                                <w:sz w:val="32"/>
                                <w:szCs w:val="32"/>
                              </w:rPr>
                            </w:pPr>
                            <w:r w:rsidRPr="00F17ED4">
                              <w:rPr>
                                <w:b/>
                                <w:sz w:val="32"/>
                                <w:szCs w:val="32"/>
                              </w:rPr>
                              <w:t>Guidance for the illness of depression</w:t>
                            </w:r>
                          </w:p>
                          <w:p w14:paraId="0DB7C2CD" w14:textId="77777777" w:rsidR="0038508D" w:rsidRDefault="0038508D" w:rsidP="00385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7F8080" id="_x0000_t202" coordsize="21600,21600" o:spt="202" path="m,l,21600r21600,l21600,xe">
                <v:stroke joinstyle="miter"/>
                <v:path gradientshapeok="t" o:connecttype="rect"/>
              </v:shapetype>
              <v:shape id="Text Box 51" o:spid="_x0000_s1026" type="#_x0000_t202" style="position:absolute;left:0;text-align:left;margin-left:501.75pt;margin-top:-21.75pt;width:328.5pt;height:48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" fillcolor="white [3201]" strokeweight=".5pt">
                <v:textbox>
                  <w:txbxContent>
                    <w:p w14:paraId="711C4D91" w14:textId="77777777" w:rsidR="0038508D" w:rsidRDefault="0038508D" w:rsidP="0038508D">
                      <w:pPr>
                        <w:tabs>
                          <w:tab w:val="left" w:pos="1425"/>
                        </w:tabs>
                        <w:jc w:val="center"/>
                        <w:rPr>
                          <w:b/>
                          <w:sz w:val="48"/>
                          <w:szCs w:val="48"/>
                        </w:rPr>
                      </w:pPr>
                      <w:bookmarkStart w:id="1" w:name="_Hlk98779601"/>
                      <w:bookmarkEnd w:id="1"/>
                    </w:p>
                    <w:p w14:paraId="4676851B" w14:textId="6481B284" w:rsidR="0038508D" w:rsidRDefault="0038508D" w:rsidP="0038508D">
                      <w:pPr>
                        <w:tabs>
                          <w:tab w:val="left" w:pos="1425"/>
                        </w:tabs>
                        <w:jc w:val="center"/>
                        <w:rPr>
                          <w:b/>
                          <w:bCs/>
                        </w:rPr>
                      </w:pPr>
                      <w:r>
                        <w:rPr>
                          <w:b/>
                          <w:bCs/>
                        </w:rPr>
                        <w:t>V</w:t>
                      </w:r>
                      <w:r w:rsidRPr="004115A4">
                        <w:rPr>
                          <w:b/>
                          <w:bCs/>
                        </w:rPr>
                        <w:t>illage Health Group</w:t>
                      </w:r>
                    </w:p>
                    <w:p w14:paraId="5EAA6378" w14:textId="77777777" w:rsidR="000302D2" w:rsidRDefault="000302D2" w:rsidP="0038508D">
                      <w:pPr>
                        <w:tabs>
                          <w:tab w:val="left" w:pos="1425"/>
                        </w:tabs>
                        <w:jc w:val="center"/>
                        <w:rPr>
                          <w:b/>
                          <w:sz w:val="48"/>
                          <w:szCs w:val="48"/>
                        </w:rPr>
                      </w:pPr>
                    </w:p>
                    <w:p w14:paraId="4BDD2BC8" w14:textId="77777777" w:rsidR="0038508D" w:rsidRDefault="0038508D" w:rsidP="0038508D">
                      <w:pPr>
                        <w:tabs>
                          <w:tab w:val="left" w:pos="1425"/>
                        </w:tabs>
                        <w:jc w:val="center"/>
                        <w:rPr>
                          <w:b/>
                          <w:sz w:val="48"/>
                          <w:szCs w:val="48"/>
                        </w:rPr>
                      </w:pPr>
                      <w:r w:rsidRPr="00F17ED4">
                        <w:rPr>
                          <w:b/>
                          <w:sz w:val="48"/>
                          <w:szCs w:val="48"/>
                        </w:rPr>
                        <w:t>MEDICATION LEAFLET</w:t>
                      </w:r>
                    </w:p>
                    <w:p w14:paraId="7EE582BA" w14:textId="77777777" w:rsidR="0038508D" w:rsidRPr="00F17ED4" w:rsidRDefault="0038508D" w:rsidP="0038508D">
                      <w:pPr>
                        <w:tabs>
                          <w:tab w:val="left" w:pos="1425"/>
                        </w:tabs>
                        <w:jc w:val="center"/>
                        <w:rPr>
                          <w:b/>
                          <w:sz w:val="48"/>
                          <w:szCs w:val="48"/>
                        </w:rPr>
                      </w:pPr>
                    </w:p>
                    <w:p w14:paraId="04905F90" w14:textId="77777777" w:rsidR="000302D2" w:rsidRPr="00F267FA" w:rsidRDefault="000302D2" w:rsidP="000302D2">
                      <w:r>
                        <w:rPr>
                          <w:noProof/>
                        </w:rPr>
                        <w:drawing>
                          <wp:inline distT="0" distB="0" distL="0" distR="0" wp14:anchorId="31AED97A" wp14:editId="5CFAFE39">
                            <wp:extent cx="1980022" cy="177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0937" t="5833" r="31094" b="24792"/>
                                    <a:stretch/>
                                  </pic:blipFill>
                                  <pic:spPr bwMode="auto">
                                    <a:xfrm>
                                      <a:off x="0" y="0"/>
                                      <a:ext cx="2002923" cy="179753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067FA0C" wp14:editId="24F2AE21">
                            <wp:extent cx="1942624" cy="1726777"/>
                            <wp:effectExtent l="0" t="0" r="63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701" cy="1733068"/>
                                    </a:xfrm>
                                    <a:prstGeom prst="rect">
                                      <a:avLst/>
                                    </a:prstGeom>
                                    <a:noFill/>
                                    <a:ln>
                                      <a:noFill/>
                                    </a:ln>
                                  </pic:spPr>
                                </pic:pic>
                              </a:graphicData>
                            </a:graphic>
                          </wp:inline>
                        </w:drawing>
                      </w:r>
                    </w:p>
                    <w:p w14:paraId="18C98F72" w14:textId="5F3A5225" w:rsidR="0038508D" w:rsidRDefault="0038508D" w:rsidP="0038508D">
                      <w:pPr>
                        <w:tabs>
                          <w:tab w:val="left" w:pos="1425"/>
                        </w:tabs>
                        <w:jc w:val="center"/>
                      </w:pPr>
                    </w:p>
                    <w:p w14:paraId="3C11F12C" w14:textId="77777777" w:rsidR="0038508D" w:rsidRDefault="0038508D" w:rsidP="0038508D">
                      <w:pPr>
                        <w:tabs>
                          <w:tab w:val="left" w:pos="1425"/>
                        </w:tabs>
                        <w:jc w:val="center"/>
                        <w:rPr>
                          <w:b/>
                          <w:sz w:val="32"/>
                          <w:szCs w:val="32"/>
                        </w:rPr>
                      </w:pPr>
                      <w:r>
                        <w:rPr>
                          <w:b/>
                          <w:sz w:val="32"/>
                          <w:szCs w:val="32"/>
                        </w:rPr>
                        <w:t xml:space="preserve">    </w:t>
                      </w:r>
                    </w:p>
                    <w:p w14:paraId="175E0A24" w14:textId="77777777" w:rsidR="0038508D" w:rsidRPr="00F17ED4" w:rsidRDefault="0038508D" w:rsidP="0038508D">
                      <w:pPr>
                        <w:tabs>
                          <w:tab w:val="left" w:pos="1425"/>
                        </w:tabs>
                        <w:jc w:val="center"/>
                        <w:rPr>
                          <w:b/>
                          <w:sz w:val="32"/>
                          <w:szCs w:val="32"/>
                        </w:rPr>
                      </w:pPr>
                      <w:r w:rsidRPr="00F17ED4">
                        <w:rPr>
                          <w:b/>
                          <w:sz w:val="32"/>
                          <w:szCs w:val="32"/>
                        </w:rPr>
                        <w:t>Guidance for the illness of depression</w:t>
                      </w:r>
                    </w:p>
                    <w:p w14:paraId="0DB7C2CD" w14:textId="77777777" w:rsidR="0038508D" w:rsidRDefault="0038508D" w:rsidP="0038508D"/>
                  </w:txbxContent>
                </v:textbox>
                <w10:wrap anchorx="page"/>
              </v:shape>
            </w:pict>
          </mc:Fallback>
        </mc:AlternateContent>
      </w:r>
      <w:r w:rsidR="00472894">
        <w:rPr>
          <w:b/>
          <w:noProof/>
          <w:sz w:val="48"/>
          <w:szCs w:val="48"/>
          <w:lang w:eastAsia="en-GB"/>
        </w:rPr>
        <mc:AlternateContent>
          <mc:Choice Requires="wps">
            <w:drawing>
              <wp:anchor distT="0" distB="0" distL="114300" distR="114300" simplePos="0" relativeHeight="251704320" behindDoc="0" locked="0" layoutInCell="1" allowOverlap="1" wp14:anchorId="67C39BA6" wp14:editId="4587119F">
                <wp:simplePos x="0" y="0"/>
                <wp:positionH relativeFrom="column">
                  <wp:posOffset>-676275</wp:posOffset>
                </wp:positionH>
                <wp:positionV relativeFrom="paragraph">
                  <wp:posOffset>-723900</wp:posOffset>
                </wp:positionV>
                <wp:extent cx="5191125" cy="73152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5191125" cy="7315200"/>
                        </a:xfrm>
                        <a:prstGeom prst="rect">
                          <a:avLst/>
                        </a:prstGeom>
                        <a:solidFill>
                          <a:schemeClr val="lt1"/>
                        </a:solidFill>
                        <a:ln w="6350">
                          <a:solidFill>
                            <a:prstClr val="black"/>
                          </a:solidFill>
                        </a:ln>
                      </wps:spPr>
                      <wps:txbx>
                        <w:txbxContent>
                          <w:p w14:paraId="3D8B28EC" w14:textId="77777777" w:rsidR="0038508D" w:rsidRDefault="0038508D" w:rsidP="0038508D">
                            <w:pPr>
                              <w:tabs>
                                <w:tab w:val="left" w:pos="1425"/>
                              </w:tabs>
                              <w:rPr>
                                <w:b/>
                                <w:bCs/>
                              </w:rPr>
                            </w:pPr>
                          </w:p>
                          <w:p w14:paraId="3C324056" w14:textId="76A2C360" w:rsidR="002D7F9A" w:rsidRPr="007756B1" w:rsidRDefault="0038508D" w:rsidP="0038508D">
                            <w:pPr>
                              <w:tabs>
                                <w:tab w:val="left" w:pos="1425"/>
                              </w:tabs>
                              <w:rPr>
                                <w:b/>
                                <w:bCs/>
                              </w:rPr>
                            </w:pPr>
                            <w:r w:rsidRPr="007756B1">
                              <w:rPr>
                                <w:b/>
                                <w:bCs/>
                              </w:rPr>
                              <w:t xml:space="preserve">Resources for people with depression </w:t>
                            </w:r>
                          </w:p>
                          <w:p w14:paraId="410B10FA" w14:textId="7A4DD063" w:rsidR="0038508D" w:rsidRDefault="0038508D" w:rsidP="0038508D">
                            <w:pPr>
                              <w:tabs>
                                <w:tab w:val="left" w:pos="1425"/>
                              </w:tabs>
                              <w:rPr>
                                <w:b/>
                                <w:bCs/>
                                <w:u w:val="single"/>
                              </w:rPr>
                            </w:pPr>
                            <w:r w:rsidRPr="002D7F9A">
                              <w:rPr>
                                <w:b/>
                                <w:bCs/>
                                <w:u w:val="single"/>
                              </w:rPr>
                              <w:t>Self-help and support groups</w:t>
                            </w:r>
                            <w:r w:rsidR="002D7F9A">
                              <w:rPr>
                                <w:b/>
                                <w:bCs/>
                              </w:rPr>
                              <w:t xml:space="preserve">  </w:t>
                            </w:r>
                            <w:r w:rsidR="00AD5B7F">
                              <w:rPr>
                                <w:noProof/>
                                <w:lang w:eastAsia="en-GB"/>
                              </w:rPr>
                              <w:drawing>
                                <wp:inline distT="0" distB="0" distL="0" distR="0" wp14:anchorId="07F97DA2" wp14:editId="4A75B790">
                                  <wp:extent cx="276225" cy="24553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506" cy="250227"/>
                                          </a:xfrm>
                                          <a:prstGeom prst="rect">
                                            <a:avLst/>
                                          </a:prstGeom>
                                          <a:noFill/>
                                          <a:ln>
                                            <a:noFill/>
                                          </a:ln>
                                        </pic:spPr>
                                      </pic:pic>
                                    </a:graphicData>
                                  </a:graphic>
                                </wp:inline>
                              </w:drawing>
                            </w:r>
                            <w:r w:rsidR="002D7F9A">
                              <w:rPr>
                                <w:b/>
                                <w:bCs/>
                              </w:rPr>
                              <w:t xml:space="preserve"> </w:t>
                            </w:r>
                            <w:r w:rsidR="002D7F9A">
                              <w:rPr>
                                <w:b/>
                                <w:bCs/>
                                <w:u w:val="single"/>
                              </w:rPr>
                              <w:t xml:space="preserve">    </w:t>
                            </w:r>
                          </w:p>
                          <w:p w14:paraId="60971006" w14:textId="77777777" w:rsidR="0038508D" w:rsidRDefault="0038508D" w:rsidP="0038508D">
                            <w:pPr>
                              <w:pStyle w:val="ListParagraph"/>
                              <w:numPr>
                                <w:ilvl w:val="0"/>
                                <w:numId w:val="8"/>
                              </w:numPr>
                              <w:tabs>
                                <w:tab w:val="left" w:pos="1425"/>
                              </w:tabs>
                            </w:pPr>
                            <w:r>
                              <w:t xml:space="preserve">There are self help and support groups available for people with depression. </w:t>
                            </w:r>
                          </w:p>
                          <w:p w14:paraId="1E4EA1C7" w14:textId="77777777" w:rsidR="0038508D" w:rsidRDefault="0038508D" w:rsidP="0038508D">
                            <w:pPr>
                              <w:pStyle w:val="ListParagraph"/>
                              <w:numPr>
                                <w:ilvl w:val="0"/>
                                <w:numId w:val="8"/>
                              </w:numPr>
                              <w:tabs>
                                <w:tab w:val="left" w:pos="1425"/>
                              </w:tabs>
                              <w:spacing w:line="276" w:lineRule="auto"/>
                            </w:pPr>
                            <w:r>
                              <w:t xml:space="preserve">It can be helpful to meet with other people who understand what it's like.  This is sometimes called peer support. </w:t>
                            </w:r>
                          </w:p>
                          <w:p w14:paraId="49A122D6" w14:textId="77777777" w:rsidR="0038508D" w:rsidRDefault="0038508D" w:rsidP="0038508D">
                            <w:pPr>
                              <w:pStyle w:val="ListParagraph"/>
                              <w:numPr>
                                <w:ilvl w:val="0"/>
                                <w:numId w:val="8"/>
                              </w:numPr>
                              <w:tabs>
                                <w:tab w:val="left" w:pos="1425"/>
                              </w:tabs>
                              <w:spacing w:line="276" w:lineRule="auto"/>
                            </w:pPr>
                            <w:r>
                              <w:t>Information can be found here:</w:t>
                            </w:r>
                          </w:p>
                          <w:p w14:paraId="45C259E3" w14:textId="77777777" w:rsidR="0038508D" w:rsidRDefault="0038508D" w:rsidP="0038508D">
                            <w:pPr>
                              <w:pStyle w:val="ListParagraph"/>
                              <w:tabs>
                                <w:tab w:val="left" w:pos="1425"/>
                              </w:tabs>
                              <w:spacing w:line="276" w:lineRule="auto"/>
                            </w:pPr>
                          </w:p>
                          <w:p w14:paraId="4BFF33C1" w14:textId="77777777" w:rsidR="0038508D" w:rsidRDefault="007C0191" w:rsidP="0038508D">
                            <w:pPr>
                              <w:pStyle w:val="ListParagraph"/>
                              <w:numPr>
                                <w:ilvl w:val="0"/>
                                <w:numId w:val="6"/>
                              </w:numPr>
                              <w:tabs>
                                <w:tab w:val="left" w:pos="1425"/>
                              </w:tabs>
                              <w:spacing w:line="276" w:lineRule="auto"/>
                            </w:pPr>
                            <w:hyperlink r:id="rId12" w:history="1">
                              <w:r w:rsidR="0038508D" w:rsidRPr="00921782">
                                <w:rPr>
                                  <w:rStyle w:val="Hyperlink"/>
                                </w:rPr>
                                <w:t>https://www.nhs.uk/mental-health/conditions/clinical-depression/support-groups/</w:t>
                              </w:r>
                            </w:hyperlink>
                          </w:p>
                          <w:p w14:paraId="1871483C" w14:textId="77777777" w:rsidR="0038508D" w:rsidRDefault="0038508D" w:rsidP="0038508D">
                            <w:pPr>
                              <w:pStyle w:val="ListParagraph"/>
                              <w:numPr>
                                <w:ilvl w:val="0"/>
                                <w:numId w:val="6"/>
                              </w:numPr>
                              <w:tabs>
                                <w:tab w:val="left" w:pos="1425"/>
                              </w:tabs>
                              <w:spacing w:line="276" w:lineRule="auto"/>
                            </w:pPr>
                            <w:r>
                              <w:t xml:space="preserve">MIND — </w:t>
                            </w:r>
                            <w:hyperlink r:id="rId13" w:history="1">
                              <w:r w:rsidRPr="00921782">
                                <w:rPr>
                                  <w:rStyle w:val="Hyperlink"/>
                                </w:rPr>
                                <w:t>www.mind.org.uk</w:t>
                              </w:r>
                            </w:hyperlink>
                            <w:r>
                              <w:t xml:space="preserve"> </w:t>
                            </w:r>
                          </w:p>
                          <w:p w14:paraId="4CECE676" w14:textId="77777777" w:rsidR="0038508D" w:rsidRDefault="0038508D" w:rsidP="0038508D">
                            <w:pPr>
                              <w:pStyle w:val="ListParagraph"/>
                              <w:numPr>
                                <w:ilvl w:val="0"/>
                                <w:numId w:val="6"/>
                              </w:numPr>
                              <w:tabs>
                                <w:tab w:val="left" w:pos="1425"/>
                              </w:tabs>
                              <w:spacing w:line="276" w:lineRule="auto"/>
                            </w:pPr>
                            <w:r>
                              <w:t xml:space="preserve">Depression Alliance — </w:t>
                            </w:r>
                            <w:hyperlink r:id="rId14" w:history="1">
                              <w:r w:rsidRPr="00921782">
                                <w:rPr>
                                  <w:rStyle w:val="Hyperlink"/>
                                </w:rPr>
                                <w:t>www.depressionalliance.org</w:t>
                              </w:r>
                            </w:hyperlink>
                            <w:r>
                              <w:t xml:space="preserve"> </w:t>
                            </w:r>
                          </w:p>
                          <w:p w14:paraId="37520D57" w14:textId="77777777" w:rsidR="0038508D" w:rsidRDefault="0038508D" w:rsidP="0038508D">
                            <w:pPr>
                              <w:pStyle w:val="ListParagraph"/>
                              <w:numPr>
                                <w:ilvl w:val="0"/>
                                <w:numId w:val="6"/>
                              </w:numPr>
                              <w:tabs>
                                <w:tab w:val="left" w:pos="1425"/>
                              </w:tabs>
                              <w:spacing w:line="276" w:lineRule="auto"/>
                            </w:pPr>
                            <w:r>
                              <w:t xml:space="preserve">Depression UK — </w:t>
                            </w:r>
                            <w:hyperlink r:id="rId15" w:history="1">
                              <w:r w:rsidRPr="00921782">
                                <w:rPr>
                                  <w:rStyle w:val="Hyperlink"/>
                                </w:rPr>
                                <w:t>www.depressionuk.org</w:t>
                              </w:r>
                            </w:hyperlink>
                          </w:p>
                          <w:p w14:paraId="61D69F97" w14:textId="77777777" w:rsidR="0038508D" w:rsidRDefault="0038508D" w:rsidP="0038508D">
                            <w:pPr>
                              <w:pStyle w:val="ListParagraph"/>
                              <w:numPr>
                                <w:ilvl w:val="0"/>
                                <w:numId w:val="6"/>
                              </w:numPr>
                              <w:tabs>
                                <w:tab w:val="left" w:pos="1425"/>
                              </w:tabs>
                              <w:spacing w:line="276" w:lineRule="auto"/>
                            </w:pPr>
                            <w:r>
                              <w:t xml:space="preserve">Mental Health Foundation — </w:t>
                            </w:r>
                            <w:hyperlink r:id="rId16" w:history="1">
                              <w:r w:rsidRPr="00921782">
                                <w:rPr>
                                  <w:rStyle w:val="Hyperlink"/>
                                </w:rPr>
                                <w:t>www.mentalhealth.org.uk</w:t>
                              </w:r>
                            </w:hyperlink>
                            <w:r>
                              <w:t xml:space="preserve"> </w:t>
                            </w:r>
                          </w:p>
                          <w:p w14:paraId="01B54DA9" w14:textId="77777777" w:rsidR="0038508D" w:rsidRDefault="0038508D" w:rsidP="0038508D">
                            <w:pPr>
                              <w:pStyle w:val="ListParagraph"/>
                              <w:numPr>
                                <w:ilvl w:val="0"/>
                                <w:numId w:val="6"/>
                              </w:numPr>
                              <w:tabs>
                                <w:tab w:val="left" w:pos="1425"/>
                              </w:tabs>
                              <w:spacing w:line="276" w:lineRule="auto"/>
                            </w:pPr>
                            <w:r>
                              <w:t xml:space="preserve">Samaritans — telephone helpline: 08457 90 90 90 </w:t>
                            </w:r>
                          </w:p>
                          <w:p w14:paraId="2370EBCB" w14:textId="77777777" w:rsidR="0038508D" w:rsidRDefault="0038508D" w:rsidP="0038508D">
                            <w:pPr>
                              <w:pStyle w:val="ListParagraph"/>
                              <w:numPr>
                                <w:ilvl w:val="0"/>
                                <w:numId w:val="6"/>
                              </w:numPr>
                              <w:tabs>
                                <w:tab w:val="left" w:pos="1425"/>
                              </w:tabs>
                              <w:spacing w:line="276" w:lineRule="auto"/>
                            </w:pPr>
                            <w:proofErr w:type="spellStart"/>
                            <w:r>
                              <w:t>SaneLine</w:t>
                            </w:r>
                            <w:proofErr w:type="spellEnd"/>
                            <w:r>
                              <w:t>: telephone helpline: 0845 767 8000. Open from 6pm to 11pm every day of the year</w:t>
                            </w:r>
                          </w:p>
                          <w:p w14:paraId="3E128258" w14:textId="77777777" w:rsidR="0038508D" w:rsidRDefault="0038508D" w:rsidP="0038508D">
                            <w:pPr>
                              <w:pStyle w:val="ListParagraph"/>
                              <w:tabs>
                                <w:tab w:val="left" w:pos="1425"/>
                              </w:tabs>
                              <w:spacing w:line="276" w:lineRule="auto"/>
                            </w:pPr>
                          </w:p>
                          <w:p w14:paraId="671F5244" w14:textId="4D9612E5" w:rsidR="0038508D" w:rsidRPr="002D7F9A" w:rsidRDefault="0038508D" w:rsidP="0038508D">
                            <w:pPr>
                              <w:tabs>
                                <w:tab w:val="left" w:pos="1425"/>
                              </w:tabs>
                              <w:rPr>
                                <w:b/>
                                <w:bCs/>
                              </w:rPr>
                            </w:pPr>
                            <w:r w:rsidRPr="002D7F9A">
                              <w:rPr>
                                <w:b/>
                                <w:bCs/>
                                <w:u w:val="single"/>
                              </w:rPr>
                              <w:t>Self-referral for therapy/talking treatments</w:t>
                            </w:r>
                            <w:r w:rsidR="002D7F9A">
                              <w:rPr>
                                <w:b/>
                                <w:bCs/>
                              </w:rPr>
                              <w:t xml:space="preserve">   </w:t>
                            </w:r>
                            <w:r w:rsidR="00AD5B7F">
                              <w:rPr>
                                <w:noProof/>
                                <w:lang w:eastAsia="en-GB"/>
                              </w:rPr>
                              <w:drawing>
                                <wp:inline distT="0" distB="0" distL="0" distR="0" wp14:anchorId="115FCB4A" wp14:editId="23067F2C">
                                  <wp:extent cx="276225" cy="24553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506" cy="250227"/>
                                          </a:xfrm>
                                          <a:prstGeom prst="rect">
                                            <a:avLst/>
                                          </a:prstGeom>
                                          <a:noFill/>
                                          <a:ln>
                                            <a:noFill/>
                                          </a:ln>
                                        </pic:spPr>
                                      </pic:pic>
                                    </a:graphicData>
                                  </a:graphic>
                                </wp:inline>
                              </w:drawing>
                            </w:r>
                          </w:p>
                          <w:p w14:paraId="37A3F4E9" w14:textId="6CEA9297" w:rsidR="0038508D" w:rsidRDefault="0038508D" w:rsidP="0038508D">
                            <w:pPr>
                              <w:pStyle w:val="ListParagraph"/>
                              <w:numPr>
                                <w:ilvl w:val="2"/>
                                <w:numId w:val="2"/>
                              </w:numPr>
                              <w:tabs>
                                <w:tab w:val="left" w:pos="1425"/>
                              </w:tabs>
                              <w:ind w:left="1425"/>
                            </w:pPr>
                            <w:r>
                              <w:t xml:space="preserve">Your GP will discuss talking treatments with you </w:t>
                            </w:r>
                          </w:p>
                          <w:p w14:paraId="7E06A177" w14:textId="77777777" w:rsidR="00DD1A34" w:rsidRDefault="00DD1A34" w:rsidP="00DD1A34">
                            <w:pPr>
                              <w:pStyle w:val="ListParagraph"/>
                              <w:tabs>
                                <w:tab w:val="left" w:pos="1425"/>
                              </w:tabs>
                              <w:ind w:left="1425"/>
                            </w:pPr>
                          </w:p>
                          <w:p w14:paraId="27F7724D" w14:textId="5F6D40C0" w:rsidR="0038508D" w:rsidRDefault="0038508D" w:rsidP="0038508D">
                            <w:pPr>
                              <w:pStyle w:val="ListParagraph"/>
                              <w:numPr>
                                <w:ilvl w:val="2"/>
                                <w:numId w:val="2"/>
                              </w:numPr>
                              <w:tabs>
                                <w:tab w:val="left" w:pos="1425"/>
                              </w:tabs>
                              <w:ind w:left="1425"/>
                            </w:pPr>
                            <w:r>
                              <w:t xml:space="preserve">The website where you can self-refer is found here: </w:t>
                            </w:r>
                            <w:hyperlink r:id="rId17" w:history="1">
                              <w:r w:rsidRPr="00921782">
                                <w:rPr>
                                  <w:rStyle w:val="Hyperlink"/>
                                </w:rPr>
                                <w:t>https://www.nottinghamshirehealthcare.nhs.uk/letstalkwellbeing</w:t>
                              </w:r>
                            </w:hyperlink>
                            <w:r>
                              <w:t xml:space="preserve"> </w:t>
                            </w:r>
                          </w:p>
                          <w:p w14:paraId="7D59DC97" w14:textId="77777777" w:rsidR="00DD1A34" w:rsidRDefault="00DD1A34" w:rsidP="00DD1A34">
                            <w:pPr>
                              <w:pStyle w:val="ListParagraph"/>
                              <w:tabs>
                                <w:tab w:val="left" w:pos="1425"/>
                              </w:tabs>
                              <w:ind w:left="1425"/>
                            </w:pPr>
                          </w:p>
                          <w:p w14:paraId="5AE8BDC7" w14:textId="77777777" w:rsidR="0038508D" w:rsidRDefault="0038508D" w:rsidP="0038508D">
                            <w:pPr>
                              <w:pStyle w:val="ListParagraph"/>
                              <w:numPr>
                                <w:ilvl w:val="2"/>
                                <w:numId w:val="2"/>
                              </w:numPr>
                              <w:tabs>
                                <w:tab w:val="left" w:pos="1425"/>
                              </w:tabs>
                              <w:ind w:left="1425"/>
                            </w:pPr>
                            <w:r>
                              <w:t xml:space="preserve">Or you can email: </w:t>
                            </w:r>
                            <w:hyperlink r:id="rId18" w:history="1">
                              <w:r w:rsidRPr="00921782">
                                <w:rPr>
                                  <w:rStyle w:val="Hyperlink"/>
                                </w:rPr>
                                <w:t>letstalknottingham@nottshc.nhs.uk</w:t>
                              </w:r>
                            </w:hyperlink>
                            <w:r>
                              <w:t xml:space="preserve"> </w:t>
                            </w:r>
                          </w:p>
                          <w:p w14:paraId="2DC551E9" w14:textId="11578822" w:rsidR="0038508D" w:rsidRDefault="0038508D" w:rsidP="0038508D">
                            <w:pPr>
                              <w:pStyle w:val="ListParagraph"/>
                              <w:numPr>
                                <w:ilvl w:val="2"/>
                                <w:numId w:val="2"/>
                              </w:numPr>
                              <w:tabs>
                                <w:tab w:val="left" w:pos="1425"/>
                              </w:tabs>
                              <w:ind w:left="1425"/>
                            </w:pPr>
                            <w:r>
                              <w:t xml:space="preserve">Or call: 0300 3002200 </w:t>
                            </w:r>
                          </w:p>
                          <w:p w14:paraId="660E4A01" w14:textId="5C23996F" w:rsidR="00847C51" w:rsidRDefault="00847C51" w:rsidP="00847C51">
                            <w:pPr>
                              <w:pStyle w:val="ListParagraph"/>
                              <w:tabs>
                                <w:tab w:val="left" w:pos="1425"/>
                              </w:tabs>
                              <w:ind w:left="1425"/>
                            </w:pPr>
                          </w:p>
                          <w:p w14:paraId="05E43097" w14:textId="77777777" w:rsidR="0038508D" w:rsidRDefault="0038508D" w:rsidP="00385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C39BA6" id="Text Box 52" o:spid="_x0000_s1027" type="#_x0000_t202" style="position:absolute;left:0;text-align:left;margin-left:-53.25pt;margin-top:-57pt;width:408.75pt;height:8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" fillcolor="white [3201]" strokeweight=".5pt">
                <v:textbox>
                  <w:txbxContent>
                    <w:p w14:paraId="3D8B28EC" w14:textId="77777777" w:rsidR="0038508D" w:rsidRDefault="0038508D" w:rsidP="0038508D">
                      <w:pPr>
                        <w:tabs>
                          <w:tab w:val="left" w:pos="1425"/>
                        </w:tabs>
                        <w:rPr>
                          <w:b/>
                          <w:bCs/>
                        </w:rPr>
                      </w:pPr>
                    </w:p>
                    <w:p w14:paraId="3C324056" w14:textId="76A2C360" w:rsidR="002D7F9A" w:rsidRPr="007756B1" w:rsidRDefault="0038508D" w:rsidP="0038508D">
                      <w:pPr>
                        <w:tabs>
                          <w:tab w:val="left" w:pos="1425"/>
                        </w:tabs>
                        <w:rPr>
                          <w:b/>
                          <w:bCs/>
                        </w:rPr>
                      </w:pPr>
                      <w:r w:rsidRPr="007756B1">
                        <w:rPr>
                          <w:b/>
                          <w:bCs/>
                        </w:rPr>
                        <w:t xml:space="preserve">Resources for people with depression </w:t>
                      </w:r>
                    </w:p>
                    <w:p w14:paraId="410B10FA" w14:textId="7A4DD063" w:rsidR="0038508D" w:rsidRDefault="0038508D" w:rsidP="0038508D">
                      <w:pPr>
                        <w:tabs>
                          <w:tab w:val="left" w:pos="1425"/>
                        </w:tabs>
                        <w:rPr>
                          <w:b/>
                          <w:bCs/>
                          <w:u w:val="single"/>
                        </w:rPr>
                      </w:pPr>
                      <w:r w:rsidRPr="002D7F9A">
                        <w:rPr>
                          <w:b/>
                          <w:bCs/>
                          <w:u w:val="single"/>
                        </w:rPr>
                        <w:t>Self-help and support groups</w:t>
                      </w:r>
                      <w:r w:rsidR="002D7F9A">
                        <w:rPr>
                          <w:b/>
                          <w:bCs/>
                        </w:rPr>
                        <w:t xml:space="preserve">  </w:t>
                      </w:r>
                      <w:r w:rsidR="00AD5B7F">
                        <w:rPr>
                          <w:noProof/>
                        </w:rPr>
                        <w:drawing>
                          <wp:inline distT="0" distB="0" distL="0" distR="0" wp14:anchorId="07F97DA2" wp14:editId="4A75B790">
                            <wp:extent cx="276225" cy="24553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506" cy="250227"/>
                                    </a:xfrm>
                                    <a:prstGeom prst="rect">
                                      <a:avLst/>
                                    </a:prstGeom>
                                    <a:noFill/>
                                    <a:ln>
                                      <a:noFill/>
                                    </a:ln>
                                  </pic:spPr>
                                </pic:pic>
                              </a:graphicData>
                            </a:graphic>
                          </wp:inline>
                        </w:drawing>
                      </w:r>
                      <w:r w:rsidR="002D7F9A">
                        <w:rPr>
                          <w:b/>
                          <w:bCs/>
                        </w:rPr>
                        <w:t xml:space="preserve"> </w:t>
                      </w:r>
                      <w:r w:rsidR="002D7F9A">
                        <w:rPr>
                          <w:b/>
                          <w:bCs/>
                          <w:u w:val="single"/>
                        </w:rPr>
                        <w:t xml:space="preserve">    </w:t>
                      </w:r>
                    </w:p>
                    <w:p w14:paraId="60971006" w14:textId="77777777" w:rsidR="0038508D" w:rsidRDefault="0038508D" w:rsidP="0038508D">
                      <w:pPr>
                        <w:pStyle w:val="ListParagraph"/>
                        <w:numPr>
                          <w:ilvl w:val="0"/>
                          <w:numId w:val="8"/>
                        </w:numPr>
                        <w:tabs>
                          <w:tab w:val="left" w:pos="1425"/>
                        </w:tabs>
                      </w:pPr>
                      <w:r>
                        <w:t xml:space="preserve">There are self help and support groups available for people with depression. </w:t>
                      </w:r>
                    </w:p>
                    <w:p w14:paraId="1E4EA1C7" w14:textId="77777777" w:rsidR="0038508D" w:rsidRDefault="0038508D" w:rsidP="0038508D">
                      <w:pPr>
                        <w:pStyle w:val="ListParagraph"/>
                        <w:numPr>
                          <w:ilvl w:val="0"/>
                          <w:numId w:val="8"/>
                        </w:numPr>
                        <w:tabs>
                          <w:tab w:val="left" w:pos="1425"/>
                        </w:tabs>
                        <w:spacing w:line="276" w:lineRule="auto"/>
                      </w:pPr>
                      <w:r>
                        <w:t xml:space="preserve">It can be helpful to meet with other people who understand what it's like.  This is sometimes called peer support. </w:t>
                      </w:r>
                    </w:p>
                    <w:p w14:paraId="49A122D6" w14:textId="77777777" w:rsidR="0038508D" w:rsidRDefault="0038508D" w:rsidP="0038508D">
                      <w:pPr>
                        <w:pStyle w:val="ListParagraph"/>
                        <w:numPr>
                          <w:ilvl w:val="0"/>
                          <w:numId w:val="8"/>
                        </w:numPr>
                        <w:tabs>
                          <w:tab w:val="left" w:pos="1425"/>
                        </w:tabs>
                        <w:spacing w:line="276" w:lineRule="auto"/>
                      </w:pPr>
                      <w:r>
                        <w:t>Information can be found here:</w:t>
                      </w:r>
                    </w:p>
                    <w:p w14:paraId="45C259E3" w14:textId="77777777" w:rsidR="0038508D" w:rsidRDefault="0038508D" w:rsidP="0038508D">
                      <w:pPr>
                        <w:pStyle w:val="ListParagraph"/>
                        <w:tabs>
                          <w:tab w:val="left" w:pos="1425"/>
                        </w:tabs>
                        <w:spacing w:line="276" w:lineRule="auto"/>
                      </w:pPr>
                    </w:p>
                    <w:p w14:paraId="4BFF33C1" w14:textId="77777777" w:rsidR="0038508D" w:rsidRDefault="007B2B00" w:rsidP="0038508D">
                      <w:pPr>
                        <w:pStyle w:val="ListParagraph"/>
                        <w:numPr>
                          <w:ilvl w:val="0"/>
                          <w:numId w:val="6"/>
                        </w:numPr>
                        <w:tabs>
                          <w:tab w:val="left" w:pos="1425"/>
                        </w:tabs>
                        <w:spacing w:line="276" w:lineRule="auto"/>
                      </w:pPr>
                      <w:hyperlink r:id="rId19" w:history="1">
                        <w:r w:rsidR="0038508D" w:rsidRPr="00921782">
                          <w:rPr>
                            <w:rStyle w:val="Hyperlink"/>
                          </w:rPr>
                          <w:t>https://www.nhs.uk/mental-health/conditions/clinical-depression/support-groups/</w:t>
                        </w:r>
                      </w:hyperlink>
                    </w:p>
                    <w:p w14:paraId="1871483C" w14:textId="77777777" w:rsidR="0038508D" w:rsidRDefault="0038508D" w:rsidP="0038508D">
                      <w:pPr>
                        <w:pStyle w:val="ListParagraph"/>
                        <w:numPr>
                          <w:ilvl w:val="0"/>
                          <w:numId w:val="6"/>
                        </w:numPr>
                        <w:tabs>
                          <w:tab w:val="left" w:pos="1425"/>
                        </w:tabs>
                        <w:spacing w:line="276" w:lineRule="auto"/>
                      </w:pPr>
                      <w:r>
                        <w:t xml:space="preserve">MIND — </w:t>
                      </w:r>
                      <w:hyperlink r:id="rId20" w:history="1">
                        <w:r w:rsidRPr="00921782">
                          <w:rPr>
                            <w:rStyle w:val="Hyperlink"/>
                          </w:rPr>
                          <w:t>www.mind.org.uk</w:t>
                        </w:r>
                      </w:hyperlink>
                      <w:r>
                        <w:t xml:space="preserve"> </w:t>
                      </w:r>
                    </w:p>
                    <w:p w14:paraId="4CECE676" w14:textId="77777777" w:rsidR="0038508D" w:rsidRDefault="0038508D" w:rsidP="0038508D">
                      <w:pPr>
                        <w:pStyle w:val="ListParagraph"/>
                        <w:numPr>
                          <w:ilvl w:val="0"/>
                          <w:numId w:val="6"/>
                        </w:numPr>
                        <w:tabs>
                          <w:tab w:val="left" w:pos="1425"/>
                        </w:tabs>
                        <w:spacing w:line="276" w:lineRule="auto"/>
                      </w:pPr>
                      <w:r>
                        <w:t xml:space="preserve">Depression Alliance — </w:t>
                      </w:r>
                      <w:hyperlink r:id="rId21" w:history="1">
                        <w:r w:rsidRPr="00921782">
                          <w:rPr>
                            <w:rStyle w:val="Hyperlink"/>
                          </w:rPr>
                          <w:t>www.depressionalliance.org</w:t>
                        </w:r>
                      </w:hyperlink>
                      <w:r>
                        <w:t xml:space="preserve"> </w:t>
                      </w:r>
                    </w:p>
                    <w:p w14:paraId="37520D57" w14:textId="77777777" w:rsidR="0038508D" w:rsidRDefault="0038508D" w:rsidP="0038508D">
                      <w:pPr>
                        <w:pStyle w:val="ListParagraph"/>
                        <w:numPr>
                          <w:ilvl w:val="0"/>
                          <w:numId w:val="6"/>
                        </w:numPr>
                        <w:tabs>
                          <w:tab w:val="left" w:pos="1425"/>
                        </w:tabs>
                        <w:spacing w:line="276" w:lineRule="auto"/>
                      </w:pPr>
                      <w:r>
                        <w:t xml:space="preserve">Depression UK — </w:t>
                      </w:r>
                      <w:hyperlink r:id="rId22" w:history="1">
                        <w:r w:rsidRPr="00921782">
                          <w:rPr>
                            <w:rStyle w:val="Hyperlink"/>
                          </w:rPr>
                          <w:t>www.depressionuk.org</w:t>
                        </w:r>
                      </w:hyperlink>
                    </w:p>
                    <w:p w14:paraId="61D69F97" w14:textId="77777777" w:rsidR="0038508D" w:rsidRDefault="0038508D" w:rsidP="0038508D">
                      <w:pPr>
                        <w:pStyle w:val="ListParagraph"/>
                        <w:numPr>
                          <w:ilvl w:val="0"/>
                          <w:numId w:val="6"/>
                        </w:numPr>
                        <w:tabs>
                          <w:tab w:val="left" w:pos="1425"/>
                        </w:tabs>
                        <w:spacing w:line="276" w:lineRule="auto"/>
                      </w:pPr>
                      <w:r>
                        <w:t xml:space="preserve">Mental Health Foundation — </w:t>
                      </w:r>
                      <w:hyperlink r:id="rId23" w:history="1">
                        <w:r w:rsidRPr="00921782">
                          <w:rPr>
                            <w:rStyle w:val="Hyperlink"/>
                          </w:rPr>
                          <w:t>www.mentalhealth.org.uk</w:t>
                        </w:r>
                      </w:hyperlink>
                      <w:r>
                        <w:t xml:space="preserve"> </w:t>
                      </w:r>
                    </w:p>
                    <w:p w14:paraId="01B54DA9" w14:textId="77777777" w:rsidR="0038508D" w:rsidRDefault="0038508D" w:rsidP="0038508D">
                      <w:pPr>
                        <w:pStyle w:val="ListParagraph"/>
                        <w:numPr>
                          <w:ilvl w:val="0"/>
                          <w:numId w:val="6"/>
                        </w:numPr>
                        <w:tabs>
                          <w:tab w:val="left" w:pos="1425"/>
                        </w:tabs>
                        <w:spacing w:line="276" w:lineRule="auto"/>
                      </w:pPr>
                      <w:r>
                        <w:t xml:space="preserve">Samaritans — telephone helpline: 08457 90 90 90 </w:t>
                      </w:r>
                    </w:p>
                    <w:p w14:paraId="2370EBCB" w14:textId="77777777" w:rsidR="0038508D" w:rsidRDefault="0038508D" w:rsidP="0038508D">
                      <w:pPr>
                        <w:pStyle w:val="ListParagraph"/>
                        <w:numPr>
                          <w:ilvl w:val="0"/>
                          <w:numId w:val="6"/>
                        </w:numPr>
                        <w:tabs>
                          <w:tab w:val="left" w:pos="1425"/>
                        </w:tabs>
                        <w:spacing w:line="276" w:lineRule="auto"/>
                      </w:pPr>
                      <w:proofErr w:type="spellStart"/>
                      <w:r>
                        <w:t>SaneLine</w:t>
                      </w:r>
                      <w:proofErr w:type="spellEnd"/>
                      <w:r>
                        <w:t>: telephone helpline: 0845 767 8000. Open from 6pm to 11pm every day of the year</w:t>
                      </w:r>
                    </w:p>
                    <w:p w14:paraId="3E128258" w14:textId="77777777" w:rsidR="0038508D" w:rsidRDefault="0038508D" w:rsidP="0038508D">
                      <w:pPr>
                        <w:pStyle w:val="ListParagraph"/>
                        <w:tabs>
                          <w:tab w:val="left" w:pos="1425"/>
                        </w:tabs>
                        <w:spacing w:line="276" w:lineRule="auto"/>
                      </w:pPr>
                    </w:p>
                    <w:p w14:paraId="671F5244" w14:textId="4D9612E5" w:rsidR="0038508D" w:rsidRPr="002D7F9A" w:rsidRDefault="0038508D" w:rsidP="0038508D">
                      <w:pPr>
                        <w:tabs>
                          <w:tab w:val="left" w:pos="1425"/>
                        </w:tabs>
                        <w:rPr>
                          <w:b/>
                          <w:bCs/>
                        </w:rPr>
                      </w:pPr>
                      <w:r w:rsidRPr="002D7F9A">
                        <w:rPr>
                          <w:b/>
                          <w:bCs/>
                          <w:u w:val="single"/>
                        </w:rPr>
                        <w:t>Self-referral for therapy/talking treatments</w:t>
                      </w:r>
                      <w:r w:rsidR="002D7F9A">
                        <w:rPr>
                          <w:b/>
                          <w:bCs/>
                        </w:rPr>
                        <w:t xml:space="preserve">   </w:t>
                      </w:r>
                      <w:r w:rsidR="00AD5B7F">
                        <w:rPr>
                          <w:noProof/>
                        </w:rPr>
                        <w:drawing>
                          <wp:inline distT="0" distB="0" distL="0" distR="0" wp14:anchorId="115FCB4A" wp14:editId="23067F2C">
                            <wp:extent cx="276225" cy="24553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506" cy="250227"/>
                                    </a:xfrm>
                                    <a:prstGeom prst="rect">
                                      <a:avLst/>
                                    </a:prstGeom>
                                    <a:noFill/>
                                    <a:ln>
                                      <a:noFill/>
                                    </a:ln>
                                  </pic:spPr>
                                </pic:pic>
                              </a:graphicData>
                            </a:graphic>
                          </wp:inline>
                        </w:drawing>
                      </w:r>
                    </w:p>
                    <w:p w14:paraId="37A3F4E9" w14:textId="6CEA9297" w:rsidR="0038508D" w:rsidRDefault="0038508D" w:rsidP="0038508D">
                      <w:pPr>
                        <w:pStyle w:val="ListParagraph"/>
                        <w:numPr>
                          <w:ilvl w:val="2"/>
                          <w:numId w:val="2"/>
                        </w:numPr>
                        <w:tabs>
                          <w:tab w:val="left" w:pos="1425"/>
                        </w:tabs>
                        <w:ind w:left="1425"/>
                      </w:pPr>
                      <w:r>
                        <w:t xml:space="preserve">Your GP will discuss talking treatments with you </w:t>
                      </w:r>
                    </w:p>
                    <w:p w14:paraId="7E06A177" w14:textId="77777777" w:rsidR="00DD1A34" w:rsidRDefault="00DD1A34" w:rsidP="00DD1A34">
                      <w:pPr>
                        <w:pStyle w:val="ListParagraph"/>
                        <w:tabs>
                          <w:tab w:val="left" w:pos="1425"/>
                        </w:tabs>
                        <w:ind w:left="1425"/>
                      </w:pPr>
                    </w:p>
                    <w:p w14:paraId="27F7724D" w14:textId="5F6D40C0" w:rsidR="0038508D" w:rsidRDefault="0038508D" w:rsidP="0038508D">
                      <w:pPr>
                        <w:pStyle w:val="ListParagraph"/>
                        <w:numPr>
                          <w:ilvl w:val="2"/>
                          <w:numId w:val="2"/>
                        </w:numPr>
                        <w:tabs>
                          <w:tab w:val="left" w:pos="1425"/>
                        </w:tabs>
                        <w:ind w:left="1425"/>
                      </w:pPr>
                      <w:r>
                        <w:t xml:space="preserve">The website where you can self-refer is found here: </w:t>
                      </w:r>
                      <w:hyperlink r:id="rId24" w:history="1">
                        <w:r w:rsidRPr="00921782">
                          <w:rPr>
                            <w:rStyle w:val="Hyperlink"/>
                          </w:rPr>
                          <w:t>https://www.nottinghamshirehealthcare.nhs.uk/letstalkwellbeing</w:t>
                        </w:r>
                      </w:hyperlink>
                      <w:r>
                        <w:t xml:space="preserve"> </w:t>
                      </w:r>
                    </w:p>
                    <w:p w14:paraId="7D59DC97" w14:textId="77777777" w:rsidR="00DD1A34" w:rsidRDefault="00DD1A34" w:rsidP="00DD1A34">
                      <w:pPr>
                        <w:pStyle w:val="ListParagraph"/>
                        <w:tabs>
                          <w:tab w:val="left" w:pos="1425"/>
                        </w:tabs>
                        <w:ind w:left="1425"/>
                      </w:pPr>
                    </w:p>
                    <w:p w14:paraId="5AE8BDC7" w14:textId="77777777" w:rsidR="0038508D" w:rsidRDefault="0038508D" w:rsidP="0038508D">
                      <w:pPr>
                        <w:pStyle w:val="ListParagraph"/>
                        <w:numPr>
                          <w:ilvl w:val="2"/>
                          <w:numId w:val="2"/>
                        </w:numPr>
                        <w:tabs>
                          <w:tab w:val="left" w:pos="1425"/>
                        </w:tabs>
                        <w:ind w:left="1425"/>
                      </w:pPr>
                      <w:r>
                        <w:t xml:space="preserve">Or you can email: </w:t>
                      </w:r>
                      <w:hyperlink r:id="rId25" w:history="1">
                        <w:r w:rsidRPr="00921782">
                          <w:rPr>
                            <w:rStyle w:val="Hyperlink"/>
                          </w:rPr>
                          <w:t>letstalknottingham@nottshc.nhs.uk</w:t>
                        </w:r>
                      </w:hyperlink>
                      <w:r>
                        <w:t xml:space="preserve"> </w:t>
                      </w:r>
                    </w:p>
                    <w:p w14:paraId="2DC551E9" w14:textId="11578822" w:rsidR="0038508D" w:rsidRDefault="0038508D" w:rsidP="0038508D">
                      <w:pPr>
                        <w:pStyle w:val="ListParagraph"/>
                        <w:numPr>
                          <w:ilvl w:val="2"/>
                          <w:numId w:val="2"/>
                        </w:numPr>
                        <w:tabs>
                          <w:tab w:val="left" w:pos="1425"/>
                        </w:tabs>
                        <w:ind w:left="1425"/>
                      </w:pPr>
                      <w:r>
                        <w:t xml:space="preserve">Or call: 0300 3002200 </w:t>
                      </w:r>
                    </w:p>
                    <w:p w14:paraId="660E4A01" w14:textId="5C23996F" w:rsidR="00847C51" w:rsidRDefault="00847C51" w:rsidP="00847C51">
                      <w:pPr>
                        <w:pStyle w:val="ListParagraph"/>
                        <w:tabs>
                          <w:tab w:val="left" w:pos="1425"/>
                        </w:tabs>
                        <w:ind w:left="1425"/>
                      </w:pPr>
                    </w:p>
                    <w:p w14:paraId="05E43097" w14:textId="77777777" w:rsidR="0038508D" w:rsidRDefault="0038508D" w:rsidP="0038508D"/>
                  </w:txbxContent>
                </v:textbox>
              </v:shape>
            </w:pict>
          </mc:Fallback>
        </mc:AlternateContent>
      </w:r>
      <w:r w:rsidR="005A0542" w:rsidRPr="004115A4">
        <w:rPr>
          <w:b/>
          <w:bCs/>
        </w:rPr>
        <w:t xml:space="preserve"> </w:t>
      </w:r>
    </w:p>
    <w:p w14:paraId="3126AFB9" w14:textId="2BEB5097" w:rsidR="0038508D" w:rsidRDefault="0038508D" w:rsidP="003D1FD4">
      <w:pPr>
        <w:tabs>
          <w:tab w:val="left" w:pos="1425"/>
        </w:tabs>
        <w:rPr>
          <w:b/>
          <w:bCs/>
        </w:rPr>
      </w:pPr>
    </w:p>
    <w:p w14:paraId="34A3BDE1" w14:textId="08B83363" w:rsidR="0038508D" w:rsidRDefault="0038508D" w:rsidP="003D1FD4">
      <w:pPr>
        <w:tabs>
          <w:tab w:val="left" w:pos="1425"/>
        </w:tabs>
        <w:rPr>
          <w:b/>
          <w:bCs/>
        </w:rPr>
      </w:pPr>
    </w:p>
    <w:p w14:paraId="1D981DDB" w14:textId="6FBE1992" w:rsidR="0038508D" w:rsidRDefault="0038508D" w:rsidP="003D1FD4">
      <w:pPr>
        <w:tabs>
          <w:tab w:val="left" w:pos="1425"/>
        </w:tabs>
        <w:rPr>
          <w:b/>
          <w:bCs/>
        </w:rPr>
      </w:pPr>
    </w:p>
    <w:p w14:paraId="6AE7ED06" w14:textId="5E7CEA1A" w:rsidR="0038508D" w:rsidRDefault="0038508D" w:rsidP="003D1FD4">
      <w:pPr>
        <w:tabs>
          <w:tab w:val="left" w:pos="1425"/>
        </w:tabs>
        <w:rPr>
          <w:b/>
          <w:bCs/>
        </w:rPr>
      </w:pPr>
    </w:p>
    <w:p w14:paraId="792DC913" w14:textId="6C87D1BD" w:rsidR="0038508D" w:rsidRDefault="0038508D" w:rsidP="003D1FD4">
      <w:pPr>
        <w:tabs>
          <w:tab w:val="left" w:pos="1425"/>
        </w:tabs>
        <w:rPr>
          <w:b/>
          <w:bCs/>
        </w:rPr>
      </w:pPr>
    </w:p>
    <w:p w14:paraId="318638F8" w14:textId="05445EEF" w:rsidR="0038508D" w:rsidRDefault="0038508D" w:rsidP="003D1FD4">
      <w:pPr>
        <w:tabs>
          <w:tab w:val="left" w:pos="1425"/>
        </w:tabs>
        <w:rPr>
          <w:b/>
          <w:bCs/>
        </w:rPr>
      </w:pPr>
    </w:p>
    <w:p w14:paraId="2AFAAC53" w14:textId="6DB1BA26" w:rsidR="0038508D" w:rsidRDefault="0038508D" w:rsidP="003D1FD4">
      <w:pPr>
        <w:tabs>
          <w:tab w:val="left" w:pos="1425"/>
        </w:tabs>
        <w:rPr>
          <w:b/>
          <w:bCs/>
        </w:rPr>
      </w:pPr>
    </w:p>
    <w:p w14:paraId="563F4761" w14:textId="54A22C94" w:rsidR="0038508D" w:rsidRDefault="0038508D" w:rsidP="003D1FD4">
      <w:pPr>
        <w:tabs>
          <w:tab w:val="left" w:pos="1425"/>
        </w:tabs>
        <w:rPr>
          <w:b/>
          <w:bCs/>
        </w:rPr>
      </w:pPr>
    </w:p>
    <w:p w14:paraId="6C950986" w14:textId="2C9B38C4" w:rsidR="0038508D" w:rsidRDefault="0038508D" w:rsidP="003D1FD4">
      <w:pPr>
        <w:tabs>
          <w:tab w:val="left" w:pos="1425"/>
        </w:tabs>
        <w:rPr>
          <w:b/>
          <w:bCs/>
        </w:rPr>
      </w:pPr>
    </w:p>
    <w:p w14:paraId="59DD7E02" w14:textId="21380585" w:rsidR="0038508D" w:rsidRDefault="0038508D" w:rsidP="003D1FD4">
      <w:pPr>
        <w:tabs>
          <w:tab w:val="left" w:pos="1425"/>
        </w:tabs>
        <w:rPr>
          <w:b/>
          <w:bCs/>
        </w:rPr>
      </w:pPr>
    </w:p>
    <w:p w14:paraId="7D387D47" w14:textId="7B2B154F" w:rsidR="0038508D" w:rsidRDefault="0038508D" w:rsidP="003D1FD4">
      <w:pPr>
        <w:tabs>
          <w:tab w:val="left" w:pos="1425"/>
        </w:tabs>
        <w:rPr>
          <w:b/>
          <w:bCs/>
        </w:rPr>
      </w:pPr>
    </w:p>
    <w:p w14:paraId="3EDD761B" w14:textId="5108ADC5" w:rsidR="0038508D" w:rsidRDefault="0038508D" w:rsidP="003D1FD4">
      <w:pPr>
        <w:tabs>
          <w:tab w:val="left" w:pos="1425"/>
        </w:tabs>
        <w:rPr>
          <w:b/>
          <w:bCs/>
        </w:rPr>
      </w:pPr>
    </w:p>
    <w:p w14:paraId="54FF2EBD" w14:textId="5CB0F022" w:rsidR="0038508D" w:rsidRDefault="0038508D" w:rsidP="003D1FD4">
      <w:pPr>
        <w:tabs>
          <w:tab w:val="left" w:pos="1425"/>
        </w:tabs>
        <w:rPr>
          <w:b/>
          <w:bCs/>
        </w:rPr>
      </w:pPr>
    </w:p>
    <w:p w14:paraId="0AF942A3" w14:textId="6D0FE592" w:rsidR="0038508D" w:rsidRDefault="0038508D" w:rsidP="003D1FD4">
      <w:pPr>
        <w:tabs>
          <w:tab w:val="left" w:pos="1425"/>
        </w:tabs>
        <w:rPr>
          <w:b/>
          <w:bCs/>
        </w:rPr>
      </w:pPr>
    </w:p>
    <w:p w14:paraId="15E6F7A5" w14:textId="00067D53" w:rsidR="0038508D" w:rsidRDefault="0038508D" w:rsidP="003D1FD4">
      <w:pPr>
        <w:tabs>
          <w:tab w:val="left" w:pos="1425"/>
        </w:tabs>
        <w:rPr>
          <w:b/>
          <w:bCs/>
        </w:rPr>
      </w:pPr>
    </w:p>
    <w:p w14:paraId="1402989F" w14:textId="42A5B978" w:rsidR="0038508D" w:rsidRDefault="0038508D" w:rsidP="003D1FD4">
      <w:pPr>
        <w:tabs>
          <w:tab w:val="left" w:pos="1425"/>
        </w:tabs>
        <w:rPr>
          <w:b/>
          <w:bCs/>
        </w:rPr>
      </w:pPr>
    </w:p>
    <w:p w14:paraId="6AC91072" w14:textId="77777777" w:rsidR="0038508D" w:rsidRDefault="0038508D" w:rsidP="003D1FD4">
      <w:pPr>
        <w:tabs>
          <w:tab w:val="left" w:pos="1425"/>
        </w:tabs>
        <w:rPr>
          <w:b/>
          <w:bCs/>
        </w:rPr>
      </w:pPr>
    </w:p>
    <w:p w14:paraId="5E56AD01" w14:textId="3E37D65B" w:rsidR="0038508D" w:rsidRDefault="0038508D" w:rsidP="003D1FD4">
      <w:pPr>
        <w:tabs>
          <w:tab w:val="left" w:pos="1425"/>
        </w:tabs>
        <w:rPr>
          <w:b/>
          <w:bCs/>
        </w:rPr>
      </w:pPr>
    </w:p>
    <w:p w14:paraId="7F273679" w14:textId="0518F148" w:rsidR="0038508D" w:rsidRDefault="00EA7B67" w:rsidP="003D1FD4">
      <w:pPr>
        <w:tabs>
          <w:tab w:val="left" w:pos="1425"/>
        </w:tabs>
        <w:rPr>
          <w:b/>
          <w:bCs/>
        </w:rPr>
      </w:pPr>
      <w:r>
        <w:rPr>
          <w:b/>
          <w:bCs/>
          <w:noProof/>
          <w:lang w:eastAsia="en-GB"/>
        </w:rPr>
        <w:lastRenderedPageBreak/>
        <mc:AlternateContent>
          <mc:Choice Requires="wps">
            <w:drawing>
              <wp:anchor distT="0" distB="0" distL="114300" distR="114300" simplePos="0" relativeHeight="251707392" behindDoc="0" locked="0" layoutInCell="1" allowOverlap="1" wp14:anchorId="2B70F360" wp14:editId="7F2FCAEB">
                <wp:simplePos x="0" y="0"/>
                <wp:positionH relativeFrom="page">
                  <wp:posOffset>5924549</wp:posOffset>
                </wp:positionH>
                <wp:positionV relativeFrom="paragraph">
                  <wp:posOffset>-771525</wp:posOffset>
                </wp:positionV>
                <wp:extent cx="4619625" cy="7353300"/>
                <wp:effectExtent l="0" t="0" r="28575" b="19050"/>
                <wp:wrapNone/>
                <wp:docPr id="77" name="Text Box 77"/>
                <wp:cNvGraphicFramePr/>
                <a:graphic xmlns:a="http://schemas.openxmlformats.org/drawingml/2006/main">
                  <a:graphicData uri="http://schemas.microsoft.com/office/word/2010/wordprocessingShape">
                    <wps:wsp>
                      <wps:cNvSpPr txBox="1"/>
                      <wps:spPr>
                        <a:xfrm>
                          <a:off x="0" y="0"/>
                          <a:ext cx="4619625" cy="7353300"/>
                        </a:xfrm>
                        <a:prstGeom prst="rect">
                          <a:avLst/>
                        </a:prstGeom>
                        <a:solidFill>
                          <a:schemeClr val="lt1"/>
                        </a:solidFill>
                        <a:ln w="6350">
                          <a:solidFill>
                            <a:prstClr val="black"/>
                          </a:solidFill>
                        </a:ln>
                      </wps:spPr>
                      <wps:txbx>
                        <w:txbxContent>
                          <w:p w14:paraId="2A84291A" w14:textId="6AC50B4F" w:rsidR="00EE31C5" w:rsidRPr="00A216D1" w:rsidRDefault="00EE31C5" w:rsidP="00EE31C5">
                            <w:pPr>
                              <w:tabs>
                                <w:tab w:val="left" w:pos="1425"/>
                              </w:tabs>
                              <w:spacing w:line="276" w:lineRule="auto"/>
                              <w:rPr>
                                <w:b/>
                                <w:bCs/>
                                <w:sz w:val="20"/>
                                <w:szCs w:val="20"/>
                                <w:u w:val="single"/>
                              </w:rPr>
                            </w:pPr>
                            <w:r>
                              <w:rPr>
                                <w:noProof/>
                                <w:lang w:eastAsia="en-GB"/>
                              </w:rPr>
                              <w:drawing>
                                <wp:inline distT="0" distB="0" distL="0" distR="0" wp14:anchorId="31FB76DC" wp14:editId="170BA772">
                                  <wp:extent cx="247015" cy="21907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015" cy="219075"/>
                                          </a:xfrm>
                                          <a:prstGeom prst="rect">
                                            <a:avLst/>
                                          </a:prstGeom>
                                          <a:noFill/>
                                          <a:ln>
                                            <a:noFill/>
                                          </a:ln>
                                        </pic:spPr>
                                      </pic:pic>
                                    </a:graphicData>
                                  </a:graphic>
                                </wp:inline>
                              </w:drawing>
                            </w:r>
                            <w:r w:rsidR="00A216D1">
                              <w:rPr>
                                <w:b/>
                                <w:bCs/>
                                <w:sz w:val="20"/>
                                <w:szCs w:val="20"/>
                              </w:rPr>
                              <w:t xml:space="preserve">       </w:t>
                            </w:r>
                            <w:r w:rsidRPr="00A216D1">
                              <w:rPr>
                                <w:b/>
                                <w:bCs/>
                                <w:u w:val="single"/>
                              </w:rPr>
                              <w:t>What to do in a crisis</w:t>
                            </w:r>
                            <w:r w:rsidR="00A216D1">
                              <w:rPr>
                                <w:b/>
                                <w:bCs/>
                              </w:rPr>
                              <w:t xml:space="preserve">    </w:t>
                            </w:r>
                            <w:r w:rsidR="00A216D1">
                              <w:rPr>
                                <w:noProof/>
                                <w:lang w:eastAsia="en-GB"/>
                              </w:rPr>
                              <w:drawing>
                                <wp:inline distT="0" distB="0" distL="0" distR="0" wp14:anchorId="23390D95" wp14:editId="5ECAC83F">
                                  <wp:extent cx="247015" cy="21907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015" cy="219075"/>
                                          </a:xfrm>
                                          <a:prstGeom prst="rect">
                                            <a:avLst/>
                                          </a:prstGeom>
                                          <a:noFill/>
                                          <a:ln>
                                            <a:noFill/>
                                          </a:ln>
                                        </pic:spPr>
                                      </pic:pic>
                                    </a:graphicData>
                                  </a:graphic>
                                </wp:inline>
                              </w:drawing>
                            </w:r>
                            <w:r w:rsidRPr="00A216D1">
                              <w:rPr>
                                <w:b/>
                                <w:bCs/>
                                <w:sz w:val="20"/>
                                <w:szCs w:val="20"/>
                                <w:u w:val="single"/>
                              </w:rPr>
                              <w:t xml:space="preserve"> </w:t>
                            </w:r>
                            <w:r w:rsidR="00A216D1">
                              <w:rPr>
                                <w:b/>
                                <w:bCs/>
                                <w:sz w:val="20"/>
                                <w:szCs w:val="20"/>
                                <w:u w:val="single"/>
                              </w:rPr>
                              <w:t xml:space="preserve">    </w:t>
                            </w:r>
                          </w:p>
                          <w:p w14:paraId="2B29875D" w14:textId="77777777" w:rsidR="00EE31C5" w:rsidRPr="002D7F9A" w:rsidRDefault="00EE31C5" w:rsidP="00EE31C5">
                            <w:pPr>
                              <w:pStyle w:val="ListParagraph"/>
                              <w:numPr>
                                <w:ilvl w:val="0"/>
                                <w:numId w:val="2"/>
                              </w:numPr>
                              <w:tabs>
                                <w:tab w:val="left" w:pos="1425"/>
                              </w:tabs>
                              <w:spacing w:line="276" w:lineRule="auto"/>
                            </w:pPr>
                            <w:r w:rsidRPr="002D7F9A">
                              <w:t xml:space="preserve">If you have thoughts about hurting yourself, or feeling like you want to die, it is </w:t>
                            </w:r>
                            <w:r w:rsidRPr="002D7F9A">
                              <w:rPr>
                                <w:b/>
                                <w:bCs/>
                              </w:rPr>
                              <w:t>VERY IMPORTANT</w:t>
                            </w:r>
                            <w:r w:rsidRPr="002D7F9A">
                              <w:t xml:space="preserve"> to tell someone and you can show them this leaflet.  It is best not to be left alone and people around you can set up a support network to stay with you during this period of time whilst you are waiting for your medication to work.  </w:t>
                            </w:r>
                          </w:p>
                          <w:p w14:paraId="0BCE097F" w14:textId="77777777" w:rsidR="00A216D1" w:rsidRPr="002D7F9A" w:rsidRDefault="00EE31C5" w:rsidP="00A216D1">
                            <w:pPr>
                              <w:pStyle w:val="ListParagraph"/>
                              <w:numPr>
                                <w:ilvl w:val="0"/>
                                <w:numId w:val="2"/>
                              </w:numPr>
                              <w:tabs>
                                <w:tab w:val="left" w:pos="1425"/>
                              </w:tabs>
                              <w:spacing w:line="276" w:lineRule="auto"/>
                            </w:pPr>
                            <w:r w:rsidRPr="002D7F9A">
                              <w:t xml:space="preserve">Help and support is available right now if you need it. You do not have to struggle with difficult feelings alone. </w:t>
                            </w:r>
                          </w:p>
                          <w:p w14:paraId="6A1D23B6" w14:textId="46EAF546" w:rsidR="00A216D1" w:rsidRPr="002D7F9A" w:rsidRDefault="00EE31C5" w:rsidP="00A216D1">
                            <w:pPr>
                              <w:pStyle w:val="ListParagraph"/>
                              <w:numPr>
                                <w:ilvl w:val="0"/>
                                <w:numId w:val="2"/>
                              </w:numPr>
                              <w:tabs>
                                <w:tab w:val="left" w:pos="1425"/>
                              </w:tabs>
                              <w:spacing w:line="276" w:lineRule="auto"/>
                            </w:pPr>
                            <w:r w:rsidRPr="002D7F9A">
                              <w:t xml:space="preserve">These free helplines are there to help when you're feeling down or desperate. </w:t>
                            </w:r>
                          </w:p>
                          <w:p w14:paraId="339A2928" w14:textId="6A4330EC" w:rsidR="002D7F9A" w:rsidRPr="002D7F9A" w:rsidRDefault="00EE31C5" w:rsidP="00EE31C5">
                            <w:pPr>
                              <w:pStyle w:val="ListParagraph"/>
                              <w:numPr>
                                <w:ilvl w:val="0"/>
                                <w:numId w:val="2"/>
                              </w:numPr>
                              <w:tabs>
                                <w:tab w:val="left" w:pos="1425"/>
                              </w:tabs>
                              <w:spacing w:line="276" w:lineRule="auto"/>
                            </w:pPr>
                            <w:r w:rsidRPr="00A216D1">
                              <w:rPr>
                                <w:b/>
                                <w:sz w:val="20"/>
                                <w:szCs w:val="20"/>
                              </w:rPr>
                              <w:t xml:space="preserve"> </w:t>
                            </w:r>
                            <w:r w:rsidR="00AD5B7F">
                              <w:rPr>
                                <w:noProof/>
                                <w:lang w:eastAsia="en-GB"/>
                              </w:rPr>
                              <w:drawing>
                                <wp:inline distT="0" distB="0" distL="0" distR="0" wp14:anchorId="4A201BD3" wp14:editId="0AF5BB19">
                                  <wp:extent cx="561975" cy="49953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63" cy="504589"/>
                                          </a:xfrm>
                                          <a:prstGeom prst="rect">
                                            <a:avLst/>
                                          </a:prstGeom>
                                          <a:noFill/>
                                          <a:ln>
                                            <a:noFill/>
                                          </a:ln>
                                        </pic:spPr>
                                      </pic:pic>
                                    </a:graphicData>
                                  </a:graphic>
                                </wp:inline>
                              </w:drawing>
                            </w:r>
                            <w:r w:rsidRPr="00A216D1">
                              <w:rPr>
                                <w:b/>
                                <w:sz w:val="20"/>
                                <w:szCs w:val="20"/>
                              </w:rPr>
                              <w:t xml:space="preserve">    </w:t>
                            </w:r>
                            <w:r w:rsidR="00A216D1">
                              <w:rPr>
                                <w:b/>
                                <w:sz w:val="20"/>
                                <w:szCs w:val="20"/>
                              </w:rPr>
                              <w:t xml:space="preserve"> </w:t>
                            </w:r>
                            <w:r w:rsidRPr="00A216D1">
                              <w:rPr>
                                <w:b/>
                              </w:rPr>
                              <w:t xml:space="preserve">GP Name and emergency phone number </w:t>
                            </w:r>
                          </w:p>
                          <w:p w14:paraId="11708AD6" w14:textId="78CB8AD6" w:rsidR="00EE31C5" w:rsidRPr="00A216D1" w:rsidRDefault="00EE31C5" w:rsidP="002D7F9A">
                            <w:pPr>
                              <w:pStyle w:val="ListParagraph"/>
                              <w:tabs>
                                <w:tab w:val="left" w:pos="1425"/>
                              </w:tabs>
                              <w:spacing w:line="276" w:lineRule="auto"/>
                            </w:pPr>
                            <w:r w:rsidRPr="00A216D1">
                              <w:t xml:space="preserve">   </w:t>
                            </w:r>
                          </w:p>
                          <w:p w14:paraId="258AF0BC" w14:textId="77777777" w:rsidR="00EE31C5" w:rsidRPr="00A216D1" w:rsidRDefault="00EE31C5" w:rsidP="00EE31C5">
                            <w:pPr>
                              <w:pStyle w:val="ListParagraph"/>
                              <w:rPr>
                                <w:sz w:val="20"/>
                                <w:szCs w:val="20"/>
                              </w:rPr>
                            </w:pPr>
                          </w:p>
                          <w:p w14:paraId="5E423097" w14:textId="77777777" w:rsidR="00EE31C5" w:rsidRPr="00A216D1" w:rsidRDefault="00EE31C5" w:rsidP="00EE31C5">
                            <w:pPr>
                              <w:pStyle w:val="ListParagraph"/>
                              <w:tabs>
                                <w:tab w:val="left" w:pos="1425"/>
                              </w:tabs>
                              <w:spacing w:line="276" w:lineRule="auto"/>
                              <w:rPr>
                                <w:sz w:val="20"/>
                                <w:szCs w:val="20"/>
                              </w:rPr>
                            </w:pPr>
                            <w:r w:rsidRPr="00A216D1">
                              <w:rPr>
                                <w:sz w:val="20"/>
                                <w:szCs w:val="20"/>
                              </w:rPr>
                              <w:t xml:space="preserve">    ……………………………............................................................................................</w:t>
                            </w:r>
                          </w:p>
                          <w:p w14:paraId="6C8B4971" w14:textId="6E0CACE2" w:rsidR="00EE31C5" w:rsidRPr="00A216D1" w:rsidRDefault="00EE31C5" w:rsidP="00EE31C5">
                            <w:pPr>
                              <w:pStyle w:val="ListParagraph"/>
                              <w:numPr>
                                <w:ilvl w:val="0"/>
                                <w:numId w:val="2"/>
                              </w:numPr>
                              <w:tabs>
                                <w:tab w:val="left" w:pos="1425"/>
                              </w:tabs>
                              <w:spacing w:line="360" w:lineRule="auto"/>
                              <w:rPr>
                                <w:sz w:val="20"/>
                                <w:szCs w:val="20"/>
                              </w:rPr>
                            </w:pPr>
                            <w:r w:rsidRPr="00A216D1">
                              <w:rPr>
                                <w:b/>
                                <w:sz w:val="20"/>
                                <w:szCs w:val="20"/>
                              </w:rPr>
                              <w:t>Crisis Line</w:t>
                            </w:r>
                            <w:r w:rsidRPr="00A216D1">
                              <w:rPr>
                                <w:sz w:val="20"/>
                                <w:szCs w:val="20"/>
                              </w:rPr>
                              <w:t xml:space="preserve"> number for people living in Nottinghamshire </w:t>
                            </w:r>
                            <w:r w:rsidRPr="00A216D1">
                              <w:rPr>
                                <w:color w:val="FF0000"/>
                                <w:sz w:val="20"/>
                                <w:szCs w:val="20"/>
                              </w:rPr>
                              <w:t>0808 196 3779</w:t>
                            </w:r>
                            <w:r w:rsidRPr="00A216D1">
                              <w:rPr>
                                <w:sz w:val="20"/>
                                <w:szCs w:val="20"/>
                              </w:rPr>
                              <w:t xml:space="preserve"> </w:t>
                            </w:r>
                            <w:r w:rsidR="00A216D1">
                              <w:rPr>
                                <w:sz w:val="20"/>
                                <w:szCs w:val="20"/>
                              </w:rPr>
                              <w:t xml:space="preserve"> </w:t>
                            </w:r>
                            <w:r w:rsidR="00AD5B7F">
                              <w:rPr>
                                <w:noProof/>
                                <w:lang w:eastAsia="en-GB"/>
                              </w:rPr>
                              <w:drawing>
                                <wp:inline distT="0" distB="0" distL="0" distR="0" wp14:anchorId="77514E3D" wp14:editId="0A5D33A4">
                                  <wp:extent cx="224790" cy="199813"/>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128" cy="206336"/>
                                          </a:xfrm>
                                          <a:prstGeom prst="rect">
                                            <a:avLst/>
                                          </a:prstGeom>
                                          <a:noFill/>
                                          <a:ln>
                                            <a:noFill/>
                                          </a:ln>
                                        </pic:spPr>
                                      </pic:pic>
                                    </a:graphicData>
                                  </a:graphic>
                                </wp:inline>
                              </w:drawing>
                            </w:r>
                          </w:p>
                          <w:p w14:paraId="368D7348" w14:textId="0C00168C" w:rsidR="00EE31C5" w:rsidRPr="00A216D1" w:rsidRDefault="00EE31C5" w:rsidP="00EE31C5">
                            <w:pPr>
                              <w:pStyle w:val="ListParagraph"/>
                              <w:numPr>
                                <w:ilvl w:val="0"/>
                                <w:numId w:val="2"/>
                              </w:numPr>
                              <w:tabs>
                                <w:tab w:val="left" w:pos="1425"/>
                              </w:tabs>
                              <w:spacing w:line="360" w:lineRule="auto"/>
                              <w:rPr>
                                <w:sz w:val="20"/>
                                <w:szCs w:val="20"/>
                              </w:rPr>
                            </w:pPr>
                            <w:r w:rsidRPr="00A216D1">
                              <w:rPr>
                                <w:b/>
                                <w:sz w:val="20"/>
                                <w:szCs w:val="20"/>
                              </w:rPr>
                              <w:t>Childline</w:t>
                            </w:r>
                            <w:r w:rsidRPr="00A216D1">
                              <w:rPr>
                                <w:sz w:val="20"/>
                                <w:szCs w:val="20"/>
                              </w:rPr>
                              <w:t xml:space="preserve"> (for people under 19) 0800 1111 </w:t>
                            </w:r>
                            <w:r w:rsidR="00AD5B7F">
                              <w:rPr>
                                <w:noProof/>
                                <w:lang w:eastAsia="en-GB"/>
                              </w:rPr>
                              <w:drawing>
                                <wp:inline distT="0" distB="0" distL="0" distR="0" wp14:anchorId="7A6DB4A7" wp14:editId="0F0B15C8">
                                  <wp:extent cx="214313"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94" cy="195638"/>
                                          </a:xfrm>
                                          <a:prstGeom prst="rect">
                                            <a:avLst/>
                                          </a:prstGeom>
                                          <a:noFill/>
                                          <a:ln>
                                            <a:noFill/>
                                          </a:ln>
                                        </pic:spPr>
                                      </pic:pic>
                                    </a:graphicData>
                                  </a:graphic>
                                </wp:inline>
                              </w:drawing>
                            </w:r>
                          </w:p>
                          <w:p w14:paraId="6B8C551D" w14:textId="43A8D8ED" w:rsidR="00EE31C5" w:rsidRPr="00A216D1" w:rsidRDefault="00EE31C5" w:rsidP="00EE31C5">
                            <w:pPr>
                              <w:pStyle w:val="ListParagraph"/>
                              <w:numPr>
                                <w:ilvl w:val="0"/>
                                <w:numId w:val="2"/>
                              </w:numPr>
                              <w:tabs>
                                <w:tab w:val="left" w:pos="1425"/>
                              </w:tabs>
                              <w:spacing w:line="360" w:lineRule="auto"/>
                              <w:rPr>
                                <w:sz w:val="20"/>
                                <w:szCs w:val="20"/>
                              </w:rPr>
                            </w:pPr>
                            <w:r w:rsidRPr="00A216D1">
                              <w:rPr>
                                <w:b/>
                                <w:sz w:val="20"/>
                                <w:szCs w:val="20"/>
                              </w:rPr>
                              <w:t>CALM</w:t>
                            </w:r>
                            <w:r w:rsidRPr="00A216D1">
                              <w:rPr>
                                <w:sz w:val="20"/>
                                <w:szCs w:val="20"/>
                              </w:rPr>
                              <w:t xml:space="preserve"> 0800 58 58 58 </w:t>
                            </w:r>
                            <w:r w:rsidR="00AD5B7F">
                              <w:rPr>
                                <w:noProof/>
                                <w:lang w:eastAsia="en-GB"/>
                              </w:rPr>
                              <w:drawing>
                                <wp:inline distT="0" distB="0" distL="0" distR="0" wp14:anchorId="3F96DFAD" wp14:editId="703F55A2">
                                  <wp:extent cx="219075" cy="1947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68" cy="201659"/>
                                          </a:xfrm>
                                          <a:prstGeom prst="rect">
                                            <a:avLst/>
                                          </a:prstGeom>
                                          <a:noFill/>
                                          <a:ln>
                                            <a:noFill/>
                                          </a:ln>
                                        </pic:spPr>
                                      </pic:pic>
                                    </a:graphicData>
                                  </a:graphic>
                                </wp:inline>
                              </w:drawing>
                            </w:r>
                          </w:p>
                          <w:p w14:paraId="79030A29" w14:textId="1D5CFDFE" w:rsidR="00EE31C5" w:rsidRDefault="00EE31C5" w:rsidP="00EE31C5">
                            <w:pPr>
                              <w:pStyle w:val="ListParagraph"/>
                              <w:numPr>
                                <w:ilvl w:val="0"/>
                                <w:numId w:val="2"/>
                              </w:numPr>
                              <w:tabs>
                                <w:tab w:val="left" w:pos="1425"/>
                              </w:tabs>
                              <w:spacing w:line="360" w:lineRule="auto"/>
                              <w:rPr>
                                <w:sz w:val="20"/>
                                <w:szCs w:val="20"/>
                              </w:rPr>
                            </w:pPr>
                            <w:r w:rsidRPr="00ED5ABF">
                              <w:rPr>
                                <w:b/>
                                <w:sz w:val="20"/>
                                <w:szCs w:val="20"/>
                              </w:rPr>
                              <w:t xml:space="preserve">Samaritans </w:t>
                            </w:r>
                            <w:r w:rsidRPr="00ED5ABF">
                              <w:rPr>
                                <w:sz w:val="20"/>
                                <w:szCs w:val="20"/>
                              </w:rPr>
                              <w:t xml:space="preserve">116123 </w:t>
                            </w:r>
                            <w:r w:rsidR="00AD5B7F">
                              <w:rPr>
                                <w:noProof/>
                                <w:lang w:eastAsia="en-GB"/>
                              </w:rPr>
                              <w:drawing>
                                <wp:inline distT="0" distB="0" distL="0" distR="0" wp14:anchorId="3227548C" wp14:editId="181299AD">
                                  <wp:extent cx="219075" cy="1947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62" cy="199699"/>
                                          </a:xfrm>
                                          <a:prstGeom prst="rect">
                                            <a:avLst/>
                                          </a:prstGeom>
                                          <a:noFill/>
                                          <a:ln>
                                            <a:noFill/>
                                          </a:ln>
                                        </pic:spPr>
                                      </pic:pic>
                                    </a:graphicData>
                                  </a:graphic>
                                </wp:inline>
                              </w:drawing>
                            </w:r>
                          </w:p>
                          <w:p w14:paraId="1388B5E5" w14:textId="0C32B4B5" w:rsidR="006978F6" w:rsidRPr="00EE2BAA" w:rsidRDefault="00EE2BAA" w:rsidP="006978F6">
                            <w:pPr>
                              <w:pStyle w:val="ListParagraph"/>
                              <w:numPr>
                                <w:ilvl w:val="0"/>
                                <w:numId w:val="2"/>
                              </w:numPr>
                              <w:tabs>
                                <w:tab w:val="left" w:pos="1425"/>
                              </w:tabs>
                              <w:spacing w:line="360" w:lineRule="auto"/>
                              <w:rPr>
                                <w:sz w:val="20"/>
                                <w:szCs w:val="20"/>
                              </w:rPr>
                            </w:pPr>
                            <w:r w:rsidRPr="00EE2BAA">
                              <w:rPr>
                                <w:sz w:val="20"/>
                                <w:szCs w:val="20"/>
                              </w:rPr>
                              <w:t>“</w:t>
                            </w:r>
                            <w:r w:rsidRPr="00EE2BAA">
                              <w:rPr>
                                <w:b/>
                                <w:bCs/>
                                <w:sz w:val="20"/>
                                <w:szCs w:val="20"/>
                              </w:rPr>
                              <w:t>SHOUT</w:t>
                            </w:r>
                            <w:r w:rsidRPr="00EE2BAA">
                              <w:rPr>
                                <w:sz w:val="20"/>
                                <w:szCs w:val="20"/>
                              </w:rPr>
                              <w:t xml:space="preserve">” </w:t>
                            </w:r>
                            <w:r w:rsidR="006978F6" w:rsidRPr="00EE2BAA">
                              <w:rPr>
                                <w:sz w:val="20"/>
                                <w:szCs w:val="20"/>
                              </w:rPr>
                              <w:t xml:space="preserve">If you don’t want to talk to someone, text lines are open 24 hours a day Text “SHOUT” to 85258 </w:t>
                            </w:r>
                            <w:r w:rsidR="006978F6">
                              <w:rPr>
                                <w:noProof/>
                                <w:lang w:eastAsia="en-GB"/>
                              </w:rPr>
                              <w:t xml:space="preserve"> </w:t>
                            </w:r>
                            <w:r>
                              <w:rPr>
                                <w:noProof/>
                                <w:sz w:val="20"/>
                                <w:szCs w:val="20"/>
                                <w:lang w:eastAsia="en-GB"/>
                              </w:rPr>
                              <w:drawing>
                                <wp:inline distT="0" distB="0" distL="0" distR="0" wp14:anchorId="33D1E133" wp14:editId="4EEA07B3">
                                  <wp:extent cx="200025" cy="177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7">
                                            <a:extLst>
                                              <a:ext uri="{28A0092B-C50C-407E-A947-70E740481C1C}">
                                                <a14:useLocalDpi xmlns:a14="http://schemas.microsoft.com/office/drawing/2010/main" val="0"/>
                                              </a:ext>
                                            </a:extLst>
                                          </a:blip>
                                          <a:stretch>
                                            <a:fillRect/>
                                          </a:stretch>
                                        </pic:blipFill>
                                        <pic:spPr>
                                          <a:xfrm>
                                            <a:off x="0" y="0"/>
                                            <a:ext cx="202669" cy="180150"/>
                                          </a:xfrm>
                                          <a:prstGeom prst="rect">
                                            <a:avLst/>
                                          </a:prstGeom>
                                        </pic:spPr>
                                      </pic:pic>
                                    </a:graphicData>
                                  </a:graphic>
                                </wp:inline>
                              </w:drawing>
                            </w:r>
                          </w:p>
                          <w:p w14:paraId="04A9CF1F" w14:textId="77777777" w:rsidR="00EE31C5" w:rsidRPr="00A216D1" w:rsidRDefault="00EE31C5" w:rsidP="00EE31C5">
                            <w:pPr>
                              <w:pStyle w:val="ListParagraph"/>
                              <w:numPr>
                                <w:ilvl w:val="0"/>
                                <w:numId w:val="4"/>
                              </w:numPr>
                              <w:tabs>
                                <w:tab w:val="left" w:pos="1425"/>
                              </w:tabs>
                              <w:spacing w:line="360" w:lineRule="auto"/>
                              <w:rPr>
                                <w:sz w:val="20"/>
                                <w:szCs w:val="20"/>
                              </w:rPr>
                            </w:pPr>
                            <w:r w:rsidRPr="00A216D1">
                              <w:rPr>
                                <w:sz w:val="20"/>
                                <w:szCs w:val="20"/>
                              </w:rPr>
                              <w:t xml:space="preserve">Talk to someone you trust </w:t>
                            </w:r>
                          </w:p>
                          <w:p w14:paraId="017B7976" w14:textId="144CB422" w:rsidR="00EE31C5" w:rsidRPr="00A216D1" w:rsidRDefault="00AD5B7F" w:rsidP="00EE31C5">
                            <w:pPr>
                              <w:pStyle w:val="ListParagraph"/>
                              <w:numPr>
                                <w:ilvl w:val="0"/>
                                <w:numId w:val="4"/>
                              </w:numPr>
                              <w:tabs>
                                <w:tab w:val="left" w:pos="1425"/>
                              </w:tabs>
                              <w:spacing w:line="360" w:lineRule="auto"/>
                              <w:rPr>
                                <w:sz w:val="20"/>
                                <w:szCs w:val="20"/>
                              </w:rPr>
                            </w:pPr>
                            <w:r>
                              <w:rPr>
                                <w:noProof/>
                                <w:lang w:eastAsia="en-GB"/>
                              </w:rPr>
                              <w:drawing>
                                <wp:inline distT="0" distB="0" distL="0" distR="0" wp14:anchorId="5DA7336C" wp14:editId="1924247B">
                                  <wp:extent cx="225030" cy="20002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870" cy="206994"/>
                                          </a:xfrm>
                                          <a:prstGeom prst="rect">
                                            <a:avLst/>
                                          </a:prstGeom>
                                          <a:noFill/>
                                          <a:ln>
                                            <a:noFill/>
                                          </a:ln>
                                        </pic:spPr>
                                      </pic:pic>
                                    </a:graphicData>
                                  </a:graphic>
                                </wp:inline>
                              </w:drawing>
                            </w:r>
                            <w:r w:rsidR="00A216D1">
                              <w:rPr>
                                <w:sz w:val="20"/>
                                <w:szCs w:val="20"/>
                              </w:rPr>
                              <w:t xml:space="preserve">  </w:t>
                            </w:r>
                            <w:r w:rsidR="00EE31C5" w:rsidRPr="00A216D1">
                              <w:rPr>
                                <w:sz w:val="20"/>
                                <w:szCs w:val="20"/>
                              </w:rPr>
                              <w:t>Let family or friends know what's going on for you. They may be able to offer support and help keep you safe (</w:t>
                            </w:r>
                            <w:r w:rsidR="00A216D1" w:rsidRPr="00A216D1">
                              <w:rPr>
                                <w:b/>
                                <w:bCs/>
                                <w:sz w:val="20"/>
                                <w:szCs w:val="20"/>
                              </w:rPr>
                              <w:t xml:space="preserve">give them </w:t>
                            </w:r>
                            <w:r w:rsidR="00EE31C5" w:rsidRPr="00A216D1">
                              <w:rPr>
                                <w:b/>
                                <w:bCs/>
                                <w:sz w:val="20"/>
                                <w:szCs w:val="20"/>
                              </w:rPr>
                              <w:t>this leaflet</w:t>
                            </w:r>
                            <w:r w:rsidR="00A216D1" w:rsidRPr="00A216D1">
                              <w:rPr>
                                <w:b/>
                                <w:bCs/>
                                <w:sz w:val="20"/>
                                <w:szCs w:val="20"/>
                              </w:rPr>
                              <w:t xml:space="preserve"> to read</w:t>
                            </w:r>
                            <w:r w:rsidR="00EE31C5" w:rsidRPr="00A216D1">
                              <w:rPr>
                                <w:sz w:val="20"/>
                                <w:szCs w:val="20"/>
                              </w:rPr>
                              <w:t>).</w:t>
                            </w:r>
                          </w:p>
                          <w:p w14:paraId="78EF42E2" w14:textId="2FCDE1AC" w:rsidR="00EE31C5" w:rsidRPr="00A216D1" w:rsidRDefault="00AD5B7F" w:rsidP="00EE31C5">
                            <w:pPr>
                              <w:pStyle w:val="ListParagraph"/>
                              <w:numPr>
                                <w:ilvl w:val="0"/>
                                <w:numId w:val="4"/>
                              </w:numPr>
                              <w:tabs>
                                <w:tab w:val="left" w:pos="1425"/>
                              </w:tabs>
                              <w:spacing w:line="360" w:lineRule="auto"/>
                              <w:rPr>
                                <w:sz w:val="20"/>
                                <w:szCs w:val="20"/>
                              </w:rPr>
                            </w:pPr>
                            <w:r>
                              <w:rPr>
                                <w:noProof/>
                                <w:lang w:eastAsia="en-GB"/>
                              </w:rPr>
                              <w:drawing>
                                <wp:inline distT="0" distB="0" distL="0" distR="0" wp14:anchorId="08574B92" wp14:editId="039F1EA0">
                                  <wp:extent cx="214313"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957" cy="198183"/>
                                          </a:xfrm>
                                          <a:prstGeom prst="rect">
                                            <a:avLst/>
                                          </a:prstGeom>
                                          <a:noFill/>
                                          <a:ln>
                                            <a:noFill/>
                                          </a:ln>
                                        </pic:spPr>
                                      </pic:pic>
                                    </a:graphicData>
                                  </a:graphic>
                                </wp:inline>
                              </w:drawing>
                            </w:r>
                            <w:r w:rsidR="00A216D1">
                              <w:rPr>
                                <w:sz w:val="20"/>
                                <w:szCs w:val="20"/>
                              </w:rPr>
                              <w:t xml:space="preserve">  </w:t>
                            </w:r>
                            <w:r w:rsidR="00EE31C5" w:rsidRPr="00A216D1">
                              <w:rPr>
                                <w:sz w:val="20"/>
                                <w:szCs w:val="20"/>
                              </w:rPr>
                              <w:t xml:space="preserve">There's no right or wrong way to talk about suicidal feelings – starting the conversation is what's important. </w:t>
                            </w:r>
                          </w:p>
                          <w:p w14:paraId="0DE5DFF3" w14:textId="39845E05" w:rsidR="00EE31C5" w:rsidRPr="00A216D1" w:rsidRDefault="00AD5B7F" w:rsidP="00EE31C5">
                            <w:pPr>
                              <w:pStyle w:val="ListParagraph"/>
                              <w:numPr>
                                <w:ilvl w:val="0"/>
                                <w:numId w:val="4"/>
                              </w:numPr>
                              <w:tabs>
                                <w:tab w:val="left" w:pos="1425"/>
                              </w:tabs>
                              <w:spacing w:line="360" w:lineRule="auto"/>
                              <w:rPr>
                                <w:sz w:val="20"/>
                                <w:szCs w:val="20"/>
                              </w:rPr>
                            </w:pPr>
                            <w:r>
                              <w:rPr>
                                <w:noProof/>
                                <w:lang w:eastAsia="en-GB"/>
                              </w:rPr>
                              <w:drawing>
                                <wp:inline distT="0" distB="0" distL="0" distR="0" wp14:anchorId="2617C7C0" wp14:editId="333AAC95">
                                  <wp:extent cx="214313"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860" cy="195431"/>
                                          </a:xfrm>
                                          <a:prstGeom prst="rect">
                                            <a:avLst/>
                                          </a:prstGeom>
                                          <a:noFill/>
                                          <a:ln>
                                            <a:noFill/>
                                          </a:ln>
                                        </pic:spPr>
                                      </pic:pic>
                                    </a:graphicData>
                                  </a:graphic>
                                </wp:inline>
                              </w:drawing>
                            </w:r>
                            <w:r w:rsidR="00A216D1">
                              <w:rPr>
                                <w:sz w:val="20"/>
                                <w:szCs w:val="20"/>
                              </w:rPr>
                              <w:t xml:space="preserve">  </w:t>
                            </w:r>
                            <w:r w:rsidR="00EE31C5" w:rsidRPr="00A216D1">
                              <w:rPr>
                                <w:sz w:val="20"/>
                                <w:szCs w:val="20"/>
                              </w:rPr>
                              <w:t>Speak to your GP (ask for an emergency appointment) or 111 out of hours</w:t>
                            </w:r>
                          </w:p>
                          <w:p w14:paraId="6F0C25B3" w14:textId="7434D02E" w:rsidR="006978F6" w:rsidRPr="006978F6" w:rsidRDefault="000F0E20" w:rsidP="006978F6">
                            <w:pPr>
                              <w:tabs>
                                <w:tab w:val="left" w:pos="1425"/>
                              </w:tabs>
                              <w:spacing w:line="360" w:lineRule="auto"/>
                              <w:ind w:left="360"/>
                              <w:rPr>
                                <w:sz w:val="20"/>
                                <w:szCs w:val="20"/>
                              </w:rPr>
                            </w:pPr>
                            <w:r w:rsidRPr="006978F6">
                              <w:rPr>
                                <w:sz w:val="20"/>
                                <w:szCs w:val="20"/>
                              </w:rPr>
                              <w:t xml:space="preserve">  </w:t>
                            </w:r>
                          </w:p>
                          <w:p w14:paraId="49FAB4EB" w14:textId="7F91476E" w:rsidR="00EE31C5" w:rsidRPr="00ED5ABF" w:rsidRDefault="00EE31C5" w:rsidP="000F0E20">
                            <w:pPr>
                              <w:pStyle w:val="ListParagraph"/>
                              <w:tabs>
                                <w:tab w:val="left" w:pos="1425"/>
                              </w:tabs>
                              <w:spacing w:line="360" w:lineRule="auto"/>
                              <w:rPr>
                                <w:sz w:val="20"/>
                                <w:szCs w:val="20"/>
                              </w:rPr>
                            </w:pPr>
                          </w:p>
                          <w:p w14:paraId="46874924" w14:textId="77777777" w:rsidR="00EE31C5" w:rsidRDefault="00EE31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70F360" id="_x0000_t202" coordsize="21600,21600" o:spt="202" path="m,l,21600r21600,l21600,xe">
                <v:stroke joinstyle="miter"/>
                <v:path gradientshapeok="t" o:connecttype="rect"/>
              </v:shapetype>
              <v:shape id="Text Box 77" o:spid="_x0000_s1028" type="#_x0000_t202" style="position:absolute;margin-left:466.5pt;margin-top:-60.75pt;width:363.75pt;height:579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" fillcolor="white [3201]" strokeweight=".5pt">
                <v:textbox>
                  <w:txbxContent>
                    <w:p w14:paraId="2A84291A" w14:textId="6AC50B4F" w:rsidR="00EE31C5" w:rsidRPr="00A216D1" w:rsidRDefault="00EE31C5" w:rsidP="00EE31C5">
                      <w:pPr>
                        <w:tabs>
                          <w:tab w:val="left" w:pos="1425"/>
                        </w:tabs>
                        <w:spacing w:line="276" w:lineRule="auto"/>
                        <w:rPr>
                          <w:b/>
                          <w:bCs/>
                          <w:sz w:val="20"/>
                          <w:szCs w:val="20"/>
                          <w:u w:val="single"/>
                        </w:rPr>
                      </w:pPr>
                      <w:r>
                        <w:rPr>
                          <w:noProof/>
                          <w:lang w:eastAsia="en-GB"/>
                        </w:rPr>
                        <w:drawing>
                          <wp:inline distT="0" distB="0" distL="0" distR="0" wp14:anchorId="31FB76DC" wp14:editId="170BA772">
                            <wp:extent cx="247015" cy="21907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7015" cy="219075"/>
                                    </a:xfrm>
                                    <a:prstGeom prst="rect">
                                      <a:avLst/>
                                    </a:prstGeom>
                                    <a:noFill/>
                                    <a:ln>
                                      <a:noFill/>
                                    </a:ln>
                                  </pic:spPr>
                                </pic:pic>
                              </a:graphicData>
                            </a:graphic>
                          </wp:inline>
                        </w:drawing>
                      </w:r>
                      <w:r w:rsidR="00A216D1">
                        <w:rPr>
                          <w:b/>
                          <w:bCs/>
                          <w:sz w:val="20"/>
                          <w:szCs w:val="20"/>
                        </w:rPr>
                        <w:t xml:space="preserve">       </w:t>
                      </w:r>
                      <w:r w:rsidRPr="00A216D1">
                        <w:rPr>
                          <w:b/>
                          <w:bCs/>
                          <w:u w:val="single"/>
                        </w:rPr>
                        <w:t>What to do in a crisis</w:t>
                      </w:r>
                      <w:r w:rsidR="00A216D1">
                        <w:rPr>
                          <w:b/>
                          <w:bCs/>
                        </w:rPr>
                        <w:t xml:space="preserve">    </w:t>
                      </w:r>
                      <w:r w:rsidR="00A216D1">
                        <w:rPr>
                          <w:noProof/>
                          <w:lang w:eastAsia="en-GB"/>
                        </w:rPr>
                        <w:drawing>
                          <wp:inline distT="0" distB="0" distL="0" distR="0" wp14:anchorId="23390D95" wp14:editId="5ECAC83F">
                            <wp:extent cx="247015" cy="21907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7015" cy="219075"/>
                                    </a:xfrm>
                                    <a:prstGeom prst="rect">
                                      <a:avLst/>
                                    </a:prstGeom>
                                    <a:noFill/>
                                    <a:ln>
                                      <a:noFill/>
                                    </a:ln>
                                  </pic:spPr>
                                </pic:pic>
                              </a:graphicData>
                            </a:graphic>
                          </wp:inline>
                        </w:drawing>
                      </w:r>
                      <w:r w:rsidRPr="00A216D1">
                        <w:rPr>
                          <w:b/>
                          <w:bCs/>
                          <w:sz w:val="20"/>
                          <w:szCs w:val="20"/>
                          <w:u w:val="single"/>
                        </w:rPr>
                        <w:t xml:space="preserve"> </w:t>
                      </w:r>
                      <w:r w:rsidR="00A216D1">
                        <w:rPr>
                          <w:b/>
                          <w:bCs/>
                          <w:sz w:val="20"/>
                          <w:szCs w:val="20"/>
                          <w:u w:val="single"/>
                        </w:rPr>
                        <w:t xml:space="preserve">    </w:t>
                      </w:r>
                    </w:p>
                    <w:p w14:paraId="2B29875D" w14:textId="77777777" w:rsidR="00EE31C5" w:rsidRPr="002D7F9A" w:rsidRDefault="00EE31C5" w:rsidP="00EE31C5">
                      <w:pPr>
                        <w:pStyle w:val="ListParagraph"/>
                        <w:numPr>
                          <w:ilvl w:val="0"/>
                          <w:numId w:val="2"/>
                        </w:numPr>
                        <w:tabs>
                          <w:tab w:val="left" w:pos="1425"/>
                        </w:tabs>
                        <w:spacing w:line="276" w:lineRule="auto"/>
                      </w:pPr>
                      <w:r w:rsidRPr="002D7F9A">
                        <w:t xml:space="preserve">If you have thoughts about hurting yourself, or feeling like you want to die, it is </w:t>
                      </w:r>
                      <w:r w:rsidRPr="002D7F9A">
                        <w:rPr>
                          <w:b/>
                          <w:bCs/>
                        </w:rPr>
                        <w:t>VERY IMPORTANT</w:t>
                      </w:r>
                      <w:r w:rsidRPr="002D7F9A">
                        <w:t xml:space="preserve"> to tell someone and you can show them this leaflet.  It is best not to be left alone and people around you can set up a support network to stay with you during this period of time whilst you are waiting for your medication to work.  </w:t>
                      </w:r>
                    </w:p>
                    <w:p w14:paraId="0BCE097F" w14:textId="77777777" w:rsidR="00A216D1" w:rsidRPr="002D7F9A" w:rsidRDefault="00EE31C5" w:rsidP="00A216D1">
                      <w:pPr>
                        <w:pStyle w:val="ListParagraph"/>
                        <w:numPr>
                          <w:ilvl w:val="0"/>
                          <w:numId w:val="2"/>
                        </w:numPr>
                        <w:tabs>
                          <w:tab w:val="left" w:pos="1425"/>
                        </w:tabs>
                        <w:spacing w:line="276" w:lineRule="auto"/>
                      </w:pPr>
                      <w:r w:rsidRPr="002D7F9A">
                        <w:t xml:space="preserve">Help and support is available right now if you need it. You do not have to struggle with difficult feelings alone. </w:t>
                      </w:r>
                    </w:p>
                    <w:p w14:paraId="6A1D23B6" w14:textId="46EAF546" w:rsidR="00A216D1" w:rsidRPr="002D7F9A" w:rsidRDefault="00EE31C5" w:rsidP="00A216D1">
                      <w:pPr>
                        <w:pStyle w:val="ListParagraph"/>
                        <w:numPr>
                          <w:ilvl w:val="0"/>
                          <w:numId w:val="2"/>
                        </w:numPr>
                        <w:tabs>
                          <w:tab w:val="left" w:pos="1425"/>
                        </w:tabs>
                        <w:spacing w:line="276" w:lineRule="auto"/>
                      </w:pPr>
                      <w:r w:rsidRPr="002D7F9A">
                        <w:t xml:space="preserve">These free helplines are there to help when you're feeling down or desperate. </w:t>
                      </w:r>
                    </w:p>
                    <w:p w14:paraId="339A2928" w14:textId="6A4330EC" w:rsidR="002D7F9A" w:rsidRPr="002D7F9A" w:rsidRDefault="00EE31C5" w:rsidP="00EE31C5">
                      <w:pPr>
                        <w:pStyle w:val="ListParagraph"/>
                        <w:numPr>
                          <w:ilvl w:val="0"/>
                          <w:numId w:val="2"/>
                        </w:numPr>
                        <w:tabs>
                          <w:tab w:val="left" w:pos="1425"/>
                        </w:tabs>
                        <w:spacing w:line="276" w:lineRule="auto"/>
                      </w:pPr>
                      <w:r w:rsidRPr="00A216D1">
                        <w:rPr>
                          <w:b/>
                          <w:sz w:val="20"/>
                          <w:szCs w:val="20"/>
                        </w:rPr>
                        <w:t xml:space="preserve"> </w:t>
                      </w:r>
                      <w:r w:rsidR="00AD5B7F">
                        <w:rPr>
                          <w:noProof/>
                          <w:lang w:eastAsia="en-GB"/>
                        </w:rPr>
                        <w:drawing>
                          <wp:inline distT="0" distB="0" distL="0" distR="0" wp14:anchorId="4A201BD3" wp14:editId="0AF5BB19">
                            <wp:extent cx="561975" cy="49953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7663" cy="504589"/>
                                    </a:xfrm>
                                    <a:prstGeom prst="rect">
                                      <a:avLst/>
                                    </a:prstGeom>
                                    <a:noFill/>
                                    <a:ln>
                                      <a:noFill/>
                                    </a:ln>
                                  </pic:spPr>
                                </pic:pic>
                              </a:graphicData>
                            </a:graphic>
                          </wp:inline>
                        </w:drawing>
                      </w:r>
                      <w:r w:rsidRPr="00A216D1">
                        <w:rPr>
                          <w:b/>
                          <w:sz w:val="20"/>
                          <w:szCs w:val="20"/>
                        </w:rPr>
                        <w:t xml:space="preserve">    </w:t>
                      </w:r>
                      <w:r w:rsidR="00A216D1">
                        <w:rPr>
                          <w:b/>
                          <w:sz w:val="20"/>
                          <w:szCs w:val="20"/>
                        </w:rPr>
                        <w:t xml:space="preserve"> </w:t>
                      </w:r>
                      <w:r w:rsidRPr="00A216D1">
                        <w:rPr>
                          <w:b/>
                        </w:rPr>
                        <w:t xml:space="preserve">GP Name and emergency phone number </w:t>
                      </w:r>
                    </w:p>
                    <w:p w14:paraId="11708AD6" w14:textId="78CB8AD6" w:rsidR="00EE31C5" w:rsidRPr="00A216D1" w:rsidRDefault="00EE31C5" w:rsidP="002D7F9A">
                      <w:pPr>
                        <w:pStyle w:val="ListParagraph"/>
                        <w:tabs>
                          <w:tab w:val="left" w:pos="1425"/>
                        </w:tabs>
                        <w:spacing w:line="276" w:lineRule="auto"/>
                      </w:pPr>
                      <w:r w:rsidRPr="00A216D1">
                        <w:t xml:space="preserve">   </w:t>
                      </w:r>
                    </w:p>
                    <w:p w14:paraId="258AF0BC" w14:textId="77777777" w:rsidR="00EE31C5" w:rsidRPr="00A216D1" w:rsidRDefault="00EE31C5" w:rsidP="00EE31C5">
                      <w:pPr>
                        <w:pStyle w:val="ListParagraph"/>
                        <w:rPr>
                          <w:sz w:val="20"/>
                          <w:szCs w:val="20"/>
                        </w:rPr>
                      </w:pPr>
                    </w:p>
                    <w:p w14:paraId="5E423097" w14:textId="77777777" w:rsidR="00EE31C5" w:rsidRPr="00A216D1" w:rsidRDefault="00EE31C5" w:rsidP="00EE31C5">
                      <w:pPr>
                        <w:pStyle w:val="ListParagraph"/>
                        <w:tabs>
                          <w:tab w:val="left" w:pos="1425"/>
                        </w:tabs>
                        <w:spacing w:line="276" w:lineRule="auto"/>
                        <w:rPr>
                          <w:sz w:val="20"/>
                          <w:szCs w:val="20"/>
                        </w:rPr>
                      </w:pPr>
                      <w:r w:rsidRPr="00A216D1">
                        <w:rPr>
                          <w:sz w:val="20"/>
                          <w:szCs w:val="20"/>
                        </w:rPr>
                        <w:t xml:space="preserve">    ……………………………............................................................................................</w:t>
                      </w:r>
                    </w:p>
                    <w:p w14:paraId="6C8B4971" w14:textId="6E0CACE2" w:rsidR="00EE31C5" w:rsidRPr="00A216D1" w:rsidRDefault="00EE31C5" w:rsidP="00EE31C5">
                      <w:pPr>
                        <w:pStyle w:val="ListParagraph"/>
                        <w:numPr>
                          <w:ilvl w:val="0"/>
                          <w:numId w:val="2"/>
                        </w:numPr>
                        <w:tabs>
                          <w:tab w:val="left" w:pos="1425"/>
                        </w:tabs>
                        <w:spacing w:line="360" w:lineRule="auto"/>
                        <w:rPr>
                          <w:sz w:val="20"/>
                          <w:szCs w:val="20"/>
                        </w:rPr>
                      </w:pPr>
                      <w:r w:rsidRPr="00A216D1">
                        <w:rPr>
                          <w:b/>
                          <w:sz w:val="20"/>
                          <w:szCs w:val="20"/>
                        </w:rPr>
                        <w:t>Crisis Line</w:t>
                      </w:r>
                      <w:r w:rsidRPr="00A216D1">
                        <w:rPr>
                          <w:sz w:val="20"/>
                          <w:szCs w:val="20"/>
                        </w:rPr>
                        <w:t xml:space="preserve"> number for people living in Nottinghamshire </w:t>
                      </w:r>
                      <w:r w:rsidRPr="00A216D1">
                        <w:rPr>
                          <w:color w:val="FF0000"/>
                          <w:sz w:val="20"/>
                          <w:szCs w:val="20"/>
                        </w:rPr>
                        <w:t>0808 196 3779</w:t>
                      </w:r>
                      <w:r w:rsidRPr="00A216D1">
                        <w:rPr>
                          <w:sz w:val="20"/>
                          <w:szCs w:val="20"/>
                        </w:rPr>
                        <w:t xml:space="preserve"> </w:t>
                      </w:r>
                      <w:r w:rsidR="00A216D1">
                        <w:rPr>
                          <w:sz w:val="20"/>
                          <w:szCs w:val="20"/>
                        </w:rPr>
                        <w:t xml:space="preserve"> </w:t>
                      </w:r>
                      <w:r w:rsidR="00AD5B7F">
                        <w:rPr>
                          <w:noProof/>
                          <w:lang w:eastAsia="en-GB"/>
                        </w:rPr>
                        <w:drawing>
                          <wp:inline distT="0" distB="0" distL="0" distR="0" wp14:anchorId="77514E3D" wp14:editId="0A5D33A4">
                            <wp:extent cx="224790" cy="199813"/>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2128" cy="206336"/>
                                    </a:xfrm>
                                    <a:prstGeom prst="rect">
                                      <a:avLst/>
                                    </a:prstGeom>
                                    <a:noFill/>
                                    <a:ln>
                                      <a:noFill/>
                                    </a:ln>
                                  </pic:spPr>
                                </pic:pic>
                              </a:graphicData>
                            </a:graphic>
                          </wp:inline>
                        </w:drawing>
                      </w:r>
                    </w:p>
                    <w:p w14:paraId="368D7348" w14:textId="0C00168C" w:rsidR="00EE31C5" w:rsidRPr="00A216D1" w:rsidRDefault="00EE31C5" w:rsidP="00EE31C5">
                      <w:pPr>
                        <w:pStyle w:val="ListParagraph"/>
                        <w:numPr>
                          <w:ilvl w:val="0"/>
                          <w:numId w:val="2"/>
                        </w:numPr>
                        <w:tabs>
                          <w:tab w:val="left" w:pos="1425"/>
                        </w:tabs>
                        <w:spacing w:line="360" w:lineRule="auto"/>
                        <w:rPr>
                          <w:sz w:val="20"/>
                          <w:szCs w:val="20"/>
                        </w:rPr>
                      </w:pPr>
                      <w:r w:rsidRPr="00A216D1">
                        <w:rPr>
                          <w:b/>
                          <w:sz w:val="20"/>
                          <w:szCs w:val="20"/>
                        </w:rPr>
                        <w:t>Childline</w:t>
                      </w:r>
                      <w:r w:rsidRPr="00A216D1">
                        <w:rPr>
                          <w:sz w:val="20"/>
                          <w:szCs w:val="20"/>
                        </w:rPr>
                        <w:t xml:space="preserve"> (for people under 19) 0800 1111 </w:t>
                      </w:r>
                      <w:r w:rsidR="00AD5B7F">
                        <w:rPr>
                          <w:noProof/>
                          <w:lang w:eastAsia="en-GB"/>
                        </w:rPr>
                        <w:drawing>
                          <wp:inline distT="0" distB="0" distL="0" distR="0" wp14:anchorId="7A6DB4A7" wp14:editId="0F0B15C8">
                            <wp:extent cx="214313"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094" cy="195638"/>
                                    </a:xfrm>
                                    <a:prstGeom prst="rect">
                                      <a:avLst/>
                                    </a:prstGeom>
                                    <a:noFill/>
                                    <a:ln>
                                      <a:noFill/>
                                    </a:ln>
                                  </pic:spPr>
                                </pic:pic>
                              </a:graphicData>
                            </a:graphic>
                          </wp:inline>
                        </w:drawing>
                      </w:r>
                    </w:p>
                    <w:p w14:paraId="6B8C551D" w14:textId="43A8D8ED" w:rsidR="00EE31C5" w:rsidRPr="00A216D1" w:rsidRDefault="00EE31C5" w:rsidP="00EE31C5">
                      <w:pPr>
                        <w:pStyle w:val="ListParagraph"/>
                        <w:numPr>
                          <w:ilvl w:val="0"/>
                          <w:numId w:val="2"/>
                        </w:numPr>
                        <w:tabs>
                          <w:tab w:val="left" w:pos="1425"/>
                        </w:tabs>
                        <w:spacing w:line="360" w:lineRule="auto"/>
                        <w:rPr>
                          <w:sz w:val="20"/>
                          <w:szCs w:val="20"/>
                        </w:rPr>
                      </w:pPr>
                      <w:r w:rsidRPr="00A216D1">
                        <w:rPr>
                          <w:b/>
                          <w:sz w:val="20"/>
                          <w:szCs w:val="20"/>
                        </w:rPr>
                        <w:t>CALM</w:t>
                      </w:r>
                      <w:r w:rsidRPr="00A216D1">
                        <w:rPr>
                          <w:sz w:val="20"/>
                          <w:szCs w:val="20"/>
                        </w:rPr>
                        <w:t xml:space="preserve"> 0800 58 58 58 </w:t>
                      </w:r>
                      <w:r w:rsidR="00AD5B7F">
                        <w:rPr>
                          <w:noProof/>
                          <w:lang w:eastAsia="en-GB"/>
                        </w:rPr>
                        <w:drawing>
                          <wp:inline distT="0" distB="0" distL="0" distR="0" wp14:anchorId="3F96DFAD" wp14:editId="703F55A2">
                            <wp:extent cx="219075" cy="1947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6868" cy="201659"/>
                                    </a:xfrm>
                                    <a:prstGeom prst="rect">
                                      <a:avLst/>
                                    </a:prstGeom>
                                    <a:noFill/>
                                    <a:ln>
                                      <a:noFill/>
                                    </a:ln>
                                  </pic:spPr>
                                </pic:pic>
                              </a:graphicData>
                            </a:graphic>
                          </wp:inline>
                        </w:drawing>
                      </w:r>
                    </w:p>
                    <w:p w14:paraId="79030A29" w14:textId="1D5CFDFE" w:rsidR="00EE31C5" w:rsidRDefault="00EE31C5" w:rsidP="00EE31C5">
                      <w:pPr>
                        <w:pStyle w:val="ListParagraph"/>
                        <w:numPr>
                          <w:ilvl w:val="0"/>
                          <w:numId w:val="2"/>
                        </w:numPr>
                        <w:tabs>
                          <w:tab w:val="left" w:pos="1425"/>
                        </w:tabs>
                        <w:spacing w:line="360" w:lineRule="auto"/>
                        <w:rPr>
                          <w:sz w:val="20"/>
                          <w:szCs w:val="20"/>
                        </w:rPr>
                      </w:pPr>
                      <w:r w:rsidRPr="00ED5ABF">
                        <w:rPr>
                          <w:b/>
                          <w:sz w:val="20"/>
                          <w:szCs w:val="20"/>
                        </w:rPr>
                        <w:t xml:space="preserve">Samaritans </w:t>
                      </w:r>
                      <w:r w:rsidRPr="00ED5ABF">
                        <w:rPr>
                          <w:sz w:val="20"/>
                          <w:szCs w:val="20"/>
                        </w:rPr>
                        <w:t xml:space="preserve">116123 </w:t>
                      </w:r>
                      <w:r w:rsidR="00AD5B7F">
                        <w:rPr>
                          <w:noProof/>
                          <w:lang w:eastAsia="en-GB"/>
                        </w:rPr>
                        <w:drawing>
                          <wp:inline distT="0" distB="0" distL="0" distR="0" wp14:anchorId="3227548C" wp14:editId="181299AD">
                            <wp:extent cx="219075" cy="1947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4662" cy="199699"/>
                                    </a:xfrm>
                                    <a:prstGeom prst="rect">
                                      <a:avLst/>
                                    </a:prstGeom>
                                    <a:noFill/>
                                    <a:ln>
                                      <a:noFill/>
                                    </a:ln>
                                  </pic:spPr>
                                </pic:pic>
                              </a:graphicData>
                            </a:graphic>
                          </wp:inline>
                        </w:drawing>
                      </w:r>
                    </w:p>
                    <w:p w14:paraId="1388B5E5" w14:textId="0C32B4B5" w:rsidR="006978F6" w:rsidRPr="00EE2BAA" w:rsidRDefault="00EE2BAA" w:rsidP="006978F6">
                      <w:pPr>
                        <w:pStyle w:val="ListParagraph"/>
                        <w:numPr>
                          <w:ilvl w:val="0"/>
                          <w:numId w:val="2"/>
                        </w:numPr>
                        <w:tabs>
                          <w:tab w:val="left" w:pos="1425"/>
                        </w:tabs>
                        <w:spacing w:line="360" w:lineRule="auto"/>
                        <w:rPr>
                          <w:sz w:val="20"/>
                          <w:szCs w:val="20"/>
                        </w:rPr>
                      </w:pPr>
                      <w:r w:rsidRPr="00EE2BAA">
                        <w:rPr>
                          <w:sz w:val="20"/>
                          <w:szCs w:val="20"/>
                        </w:rPr>
                        <w:t>“</w:t>
                      </w:r>
                      <w:r w:rsidRPr="00EE2BAA">
                        <w:rPr>
                          <w:b/>
                          <w:bCs/>
                          <w:sz w:val="20"/>
                          <w:szCs w:val="20"/>
                        </w:rPr>
                        <w:t>SHOUT</w:t>
                      </w:r>
                      <w:r w:rsidRPr="00EE2BAA">
                        <w:rPr>
                          <w:sz w:val="20"/>
                          <w:szCs w:val="20"/>
                        </w:rPr>
                        <w:t xml:space="preserve">” </w:t>
                      </w:r>
                      <w:r w:rsidR="006978F6" w:rsidRPr="00EE2BAA">
                        <w:rPr>
                          <w:sz w:val="20"/>
                          <w:szCs w:val="20"/>
                        </w:rPr>
                        <w:t>If you don’t want to talk to someone, text lines are open 24 hours a day Text “SHOUT” to 85258</w:t>
                      </w:r>
                      <w:r w:rsidR="006978F6" w:rsidRPr="00EE2BAA">
                        <w:rPr>
                          <w:sz w:val="20"/>
                          <w:szCs w:val="20"/>
                        </w:rPr>
                        <w:t xml:space="preserve"> </w:t>
                      </w:r>
                      <w:r w:rsidR="006978F6">
                        <w:rPr>
                          <w:noProof/>
                          <w:lang w:eastAsia="en-GB"/>
                        </w:rPr>
                        <w:t xml:space="preserve"> </w:t>
                      </w:r>
                      <w:r>
                        <w:rPr>
                          <w:noProof/>
                          <w:sz w:val="20"/>
                          <w:szCs w:val="20"/>
                        </w:rPr>
                        <w:drawing>
                          <wp:inline distT="0" distB="0" distL="0" distR="0" wp14:anchorId="33D1E133" wp14:editId="4EEA07B3">
                            <wp:extent cx="200025" cy="177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0">
                                      <a:extLst>
                                        <a:ext uri="{28A0092B-C50C-407E-A947-70E740481C1C}">
                                          <a14:useLocalDpi xmlns:a14="http://schemas.microsoft.com/office/drawing/2010/main" val="0"/>
                                        </a:ext>
                                      </a:extLst>
                                    </a:blip>
                                    <a:stretch>
                                      <a:fillRect/>
                                    </a:stretch>
                                  </pic:blipFill>
                                  <pic:spPr>
                                    <a:xfrm>
                                      <a:off x="0" y="0"/>
                                      <a:ext cx="202669" cy="180150"/>
                                    </a:xfrm>
                                    <a:prstGeom prst="rect">
                                      <a:avLst/>
                                    </a:prstGeom>
                                  </pic:spPr>
                                </pic:pic>
                              </a:graphicData>
                            </a:graphic>
                          </wp:inline>
                        </w:drawing>
                      </w:r>
                    </w:p>
                    <w:p w14:paraId="04A9CF1F" w14:textId="77777777" w:rsidR="00EE31C5" w:rsidRPr="00A216D1" w:rsidRDefault="00EE31C5" w:rsidP="00EE31C5">
                      <w:pPr>
                        <w:pStyle w:val="ListParagraph"/>
                        <w:numPr>
                          <w:ilvl w:val="0"/>
                          <w:numId w:val="4"/>
                        </w:numPr>
                        <w:tabs>
                          <w:tab w:val="left" w:pos="1425"/>
                        </w:tabs>
                        <w:spacing w:line="360" w:lineRule="auto"/>
                        <w:rPr>
                          <w:sz w:val="20"/>
                          <w:szCs w:val="20"/>
                        </w:rPr>
                      </w:pPr>
                      <w:r w:rsidRPr="00A216D1">
                        <w:rPr>
                          <w:sz w:val="20"/>
                          <w:szCs w:val="20"/>
                        </w:rPr>
                        <w:t xml:space="preserve">Talk to someone you trust </w:t>
                      </w:r>
                    </w:p>
                    <w:p w14:paraId="017B7976" w14:textId="144CB422" w:rsidR="00EE31C5" w:rsidRPr="00A216D1" w:rsidRDefault="00AD5B7F" w:rsidP="00EE31C5">
                      <w:pPr>
                        <w:pStyle w:val="ListParagraph"/>
                        <w:numPr>
                          <w:ilvl w:val="0"/>
                          <w:numId w:val="4"/>
                        </w:numPr>
                        <w:tabs>
                          <w:tab w:val="left" w:pos="1425"/>
                        </w:tabs>
                        <w:spacing w:line="360" w:lineRule="auto"/>
                        <w:rPr>
                          <w:sz w:val="20"/>
                          <w:szCs w:val="20"/>
                        </w:rPr>
                      </w:pPr>
                      <w:r>
                        <w:rPr>
                          <w:noProof/>
                          <w:lang w:eastAsia="en-GB"/>
                        </w:rPr>
                        <w:drawing>
                          <wp:inline distT="0" distB="0" distL="0" distR="0" wp14:anchorId="5DA7336C" wp14:editId="1924247B">
                            <wp:extent cx="225030" cy="20002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2870" cy="206994"/>
                                    </a:xfrm>
                                    <a:prstGeom prst="rect">
                                      <a:avLst/>
                                    </a:prstGeom>
                                    <a:noFill/>
                                    <a:ln>
                                      <a:noFill/>
                                    </a:ln>
                                  </pic:spPr>
                                </pic:pic>
                              </a:graphicData>
                            </a:graphic>
                          </wp:inline>
                        </w:drawing>
                      </w:r>
                      <w:r w:rsidR="00A216D1">
                        <w:rPr>
                          <w:sz w:val="20"/>
                          <w:szCs w:val="20"/>
                        </w:rPr>
                        <w:t xml:space="preserve">  </w:t>
                      </w:r>
                      <w:r w:rsidR="00EE31C5" w:rsidRPr="00A216D1">
                        <w:rPr>
                          <w:sz w:val="20"/>
                          <w:szCs w:val="20"/>
                        </w:rPr>
                        <w:t>Let family or friends know what's going on for you. They may be able to offer support and help keep you safe (</w:t>
                      </w:r>
                      <w:r w:rsidR="00A216D1" w:rsidRPr="00A216D1">
                        <w:rPr>
                          <w:b/>
                          <w:bCs/>
                          <w:sz w:val="20"/>
                          <w:szCs w:val="20"/>
                        </w:rPr>
                        <w:t xml:space="preserve">give them </w:t>
                      </w:r>
                      <w:r w:rsidR="00EE31C5" w:rsidRPr="00A216D1">
                        <w:rPr>
                          <w:b/>
                          <w:bCs/>
                          <w:sz w:val="20"/>
                          <w:szCs w:val="20"/>
                        </w:rPr>
                        <w:t xml:space="preserve">this </w:t>
                      </w:r>
                      <w:proofErr w:type="gramStart"/>
                      <w:r w:rsidR="00EE31C5" w:rsidRPr="00A216D1">
                        <w:rPr>
                          <w:b/>
                          <w:bCs/>
                          <w:sz w:val="20"/>
                          <w:szCs w:val="20"/>
                        </w:rPr>
                        <w:t>leaflet</w:t>
                      </w:r>
                      <w:proofErr w:type="gramEnd"/>
                      <w:r w:rsidR="00A216D1" w:rsidRPr="00A216D1">
                        <w:rPr>
                          <w:b/>
                          <w:bCs/>
                          <w:sz w:val="20"/>
                          <w:szCs w:val="20"/>
                        </w:rPr>
                        <w:t xml:space="preserve"> to read</w:t>
                      </w:r>
                      <w:r w:rsidR="00EE31C5" w:rsidRPr="00A216D1">
                        <w:rPr>
                          <w:sz w:val="20"/>
                          <w:szCs w:val="20"/>
                        </w:rPr>
                        <w:t>).</w:t>
                      </w:r>
                    </w:p>
                    <w:p w14:paraId="78EF42E2" w14:textId="2FCDE1AC" w:rsidR="00EE31C5" w:rsidRPr="00A216D1" w:rsidRDefault="00AD5B7F" w:rsidP="00EE31C5">
                      <w:pPr>
                        <w:pStyle w:val="ListParagraph"/>
                        <w:numPr>
                          <w:ilvl w:val="0"/>
                          <w:numId w:val="4"/>
                        </w:numPr>
                        <w:tabs>
                          <w:tab w:val="left" w:pos="1425"/>
                        </w:tabs>
                        <w:spacing w:line="360" w:lineRule="auto"/>
                        <w:rPr>
                          <w:sz w:val="20"/>
                          <w:szCs w:val="20"/>
                        </w:rPr>
                      </w:pPr>
                      <w:r>
                        <w:rPr>
                          <w:noProof/>
                          <w:lang w:eastAsia="en-GB"/>
                        </w:rPr>
                        <w:drawing>
                          <wp:inline distT="0" distB="0" distL="0" distR="0" wp14:anchorId="08574B92" wp14:editId="039F1EA0">
                            <wp:extent cx="214313"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2957" cy="198183"/>
                                    </a:xfrm>
                                    <a:prstGeom prst="rect">
                                      <a:avLst/>
                                    </a:prstGeom>
                                    <a:noFill/>
                                    <a:ln>
                                      <a:noFill/>
                                    </a:ln>
                                  </pic:spPr>
                                </pic:pic>
                              </a:graphicData>
                            </a:graphic>
                          </wp:inline>
                        </w:drawing>
                      </w:r>
                      <w:r w:rsidR="00A216D1">
                        <w:rPr>
                          <w:sz w:val="20"/>
                          <w:szCs w:val="20"/>
                        </w:rPr>
                        <w:t xml:space="preserve">  </w:t>
                      </w:r>
                      <w:r w:rsidR="00EE31C5" w:rsidRPr="00A216D1">
                        <w:rPr>
                          <w:sz w:val="20"/>
                          <w:szCs w:val="20"/>
                        </w:rPr>
                        <w:t xml:space="preserve">There's no right or wrong way to talk about suicidal feelings – starting the conversation is what's important. </w:t>
                      </w:r>
                    </w:p>
                    <w:p w14:paraId="0DE5DFF3" w14:textId="39845E05" w:rsidR="00EE31C5" w:rsidRPr="00A216D1" w:rsidRDefault="00AD5B7F" w:rsidP="00EE31C5">
                      <w:pPr>
                        <w:pStyle w:val="ListParagraph"/>
                        <w:numPr>
                          <w:ilvl w:val="0"/>
                          <w:numId w:val="4"/>
                        </w:numPr>
                        <w:tabs>
                          <w:tab w:val="left" w:pos="1425"/>
                        </w:tabs>
                        <w:spacing w:line="360" w:lineRule="auto"/>
                        <w:rPr>
                          <w:sz w:val="20"/>
                          <w:szCs w:val="20"/>
                        </w:rPr>
                      </w:pPr>
                      <w:r>
                        <w:rPr>
                          <w:noProof/>
                          <w:lang w:eastAsia="en-GB"/>
                        </w:rPr>
                        <w:drawing>
                          <wp:inline distT="0" distB="0" distL="0" distR="0" wp14:anchorId="2617C7C0" wp14:editId="333AAC95">
                            <wp:extent cx="214313"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860" cy="195431"/>
                                    </a:xfrm>
                                    <a:prstGeom prst="rect">
                                      <a:avLst/>
                                    </a:prstGeom>
                                    <a:noFill/>
                                    <a:ln>
                                      <a:noFill/>
                                    </a:ln>
                                  </pic:spPr>
                                </pic:pic>
                              </a:graphicData>
                            </a:graphic>
                          </wp:inline>
                        </w:drawing>
                      </w:r>
                      <w:r w:rsidR="00A216D1">
                        <w:rPr>
                          <w:sz w:val="20"/>
                          <w:szCs w:val="20"/>
                        </w:rPr>
                        <w:t xml:space="preserve">  </w:t>
                      </w:r>
                      <w:r w:rsidR="00EE31C5" w:rsidRPr="00A216D1">
                        <w:rPr>
                          <w:sz w:val="20"/>
                          <w:szCs w:val="20"/>
                        </w:rPr>
                        <w:t>Speak to your GP (ask for an emergency appointment) or 111 out of hours</w:t>
                      </w:r>
                    </w:p>
                    <w:p w14:paraId="6F0C25B3" w14:textId="7434D02E" w:rsidR="006978F6" w:rsidRPr="006978F6" w:rsidRDefault="000F0E20" w:rsidP="006978F6">
                      <w:pPr>
                        <w:tabs>
                          <w:tab w:val="left" w:pos="1425"/>
                        </w:tabs>
                        <w:spacing w:line="360" w:lineRule="auto"/>
                        <w:ind w:left="360"/>
                        <w:rPr>
                          <w:sz w:val="20"/>
                          <w:szCs w:val="20"/>
                        </w:rPr>
                      </w:pPr>
                      <w:r w:rsidRPr="006978F6">
                        <w:rPr>
                          <w:sz w:val="20"/>
                          <w:szCs w:val="20"/>
                        </w:rPr>
                        <w:t xml:space="preserve">  </w:t>
                      </w:r>
                    </w:p>
                    <w:p w14:paraId="49FAB4EB" w14:textId="7F91476E" w:rsidR="00EE31C5" w:rsidRPr="00ED5ABF" w:rsidRDefault="00EE31C5" w:rsidP="000F0E20">
                      <w:pPr>
                        <w:pStyle w:val="ListParagraph"/>
                        <w:tabs>
                          <w:tab w:val="left" w:pos="1425"/>
                        </w:tabs>
                        <w:spacing w:line="360" w:lineRule="auto"/>
                        <w:rPr>
                          <w:sz w:val="20"/>
                          <w:szCs w:val="20"/>
                        </w:rPr>
                      </w:pPr>
                    </w:p>
                    <w:p w14:paraId="46874924" w14:textId="77777777" w:rsidR="00EE31C5" w:rsidRDefault="00EE31C5"/>
                  </w:txbxContent>
                </v:textbox>
                <w10:wrap anchorx="page"/>
              </v:shape>
            </w:pict>
          </mc:Fallback>
        </mc:AlternateContent>
      </w:r>
      <w:r w:rsidR="00472894">
        <w:rPr>
          <w:b/>
          <w:bCs/>
          <w:noProof/>
          <w:lang w:eastAsia="en-GB"/>
        </w:rPr>
        <mc:AlternateContent>
          <mc:Choice Requires="wps">
            <w:drawing>
              <wp:anchor distT="0" distB="0" distL="114300" distR="114300" simplePos="0" relativeHeight="251706368" behindDoc="0" locked="0" layoutInCell="1" allowOverlap="1" wp14:anchorId="551256C7" wp14:editId="4C7A6FA2">
                <wp:simplePos x="0" y="0"/>
                <wp:positionH relativeFrom="column">
                  <wp:posOffset>-657225</wp:posOffset>
                </wp:positionH>
                <wp:positionV relativeFrom="paragraph">
                  <wp:posOffset>-771525</wp:posOffset>
                </wp:positionV>
                <wp:extent cx="5162550" cy="734377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5162550" cy="7343775"/>
                        </a:xfrm>
                        <a:prstGeom prst="rect">
                          <a:avLst/>
                        </a:prstGeom>
                        <a:solidFill>
                          <a:schemeClr val="lt1"/>
                        </a:solidFill>
                        <a:ln w="6350">
                          <a:solidFill>
                            <a:prstClr val="black"/>
                          </a:solidFill>
                        </a:ln>
                      </wps:spPr>
                      <wps:txbx>
                        <w:txbxContent>
                          <w:p w14:paraId="2FC16224" w14:textId="4DFC0CA0" w:rsidR="00EE31C5" w:rsidRDefault="004C75EF" w:rsidP="004C75EF">
                            <w:pPr>
                              <w:tabs>
                                <w:tab w:val="left" w:pos="1425"/>
                              </w:tabs>
                              <w:rPr>
                                <w:b/>
                                <w:bCs/>
                              </w:rPr>
                            </w:pPr>
                            <w:r>
                              <w:rPr>
                                <w:b/>
                                <w:bCs/>
                              </w:rPr>
                              <w:t xml:space="preserve"> </w:t>
                            </w:r>
                            <w:r w:rsidR="002D7F9A">
                              <w:rPr>
                                <w:noProof/>
                                <w:lang w:eastAsia="en-GB"/>
                              </w:rPr>
                              <w:drawing>
                                <wp:inline distT="0" distB="0" distL="0" distR="0" wp14:anchorId="5B3E534B" wp14:editId="010E5578">
                                  <wp:extent cx="247015" cy="2190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7015" cy="219075"/>
                                          </a:xfrm>
                                          <a:prstGeom prst="rect">
                                            <a:avLst/>
                                          </a:prstGeom>
                                          <a:noFill/>
                                          <a:ln>
                                            <a:noFill/>
                                          </a:ln>
                                        </pic:spPr>
                                      </pic:pic>
                                    </a:graphicData>
                                  </a:graphic>
                                </wp:inline>
                              </w:drawing>
                            </w:r>
                            <w:r>
                              <w:rPr>
                                <w:b/>
                                <w:bCs/>
                              </w:rPr>
                              <w:t xml:space="preserve"> </w:t>
                            </w:r>
                            <w:r w:rsidRPr="002D7F9A">
                              <w:rPr>
                                <w:b/>
                                <w:bCs/>
                                <w:u w:val="single"/>
                              </w:rPr>
                              <w:t>Depression</w:t>
                            </w:r>
                            <w:r w:rsidRPr="004115A4">
                              <w:rPr>
                                <w:b/>
                                <w:bCs/>
                              </w:rPr>
                              <w:t xml:space="preserve">  </w:t>
                            </w:r>
                            <w:r w:rsidR="00AD5B7F">
                              <w:rPr>
                                <w:noProof/>
                                <w:lang w:eastAsia="en-GB"/>
                              </w:rPr>
                              <w:drawing>
                                <wp:inline distT="0" distB="0" distL="0" distR="0" wp14:anchorId="597D23E6" wp14:editId="30D71D3A">
                                  <wp:extent cx="276225" cy="24553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506" cy="250227"/>
                                          </a:xfrm>
                                          <a:prstGeom prst="rect">
                                            <a:avLst/>
                                          </a:prstGeom>
                                          <a:noFill/>
                                          <a:ln>
                                            <a:noFill/>
                                          </a:ln>
                                        </pic:spPr>
                                      </pic:pic>
                                    </a:graphicData>
                                  </a:graphic>
                                </wp:inline>
                              </w:drawing>
                            </w:r>
                          </w:p>
                          <w:p w14:paraId="07F42D1B" w14:textId="2369F9BB" w:rsidR="00EE31C5" w:rsidRPr="007916D5" w:rsidRDefault="004C75EF" w:rsidP="004C75EF">
                            <w:pPr>
                              <w:tabs>
                                <w:tab w:val="left" w:pos="1425"/>
                              </w:tabs>
                            </w:pPr>
                            <w:r w:rsidRPr="007916D5">
                              <w:t>Depression effects many different people of all different ages regardless of their personal circumstances.  It can be extremely frightening and you may feel very lonely.  There are many ways of treating depression and medication is just one of the ways to control the</w:t>
                            </w:r>
                            <w:r w:rsidR="006B7B87">
                              <w:t xml:space="preserve"> </w:t>
                            </w:r>
                            <w:proofErr w:type="spellStart"/>
                            <w:r w:rsidR="006B7B87">
                              <w:t>a</w:t>
                            </w:r>
                            <w:r w:rsidRPr="007916D5">
                              <w:t>ffects</w:t>
                            </w:r>
                            <w:proofErr w:type="spellEnd"/>
                            <w:r w:rsidRPr="007916D5">
                              <w:t xml:space="preserve"> of depression.  It is very important that people around you know of your illness so they can support you.  Some people find it very hard to speak of their depression but you will be surprised of how many people have suffered from depression at some stage in their life.</w:t>
                            </w:r>
                          </w:p>
                          <w:p w14:paraId="17A39F8F" w14:textId="2B21981A" w:rsidR="004C75EF" w:rsidRPr="00EE31C5" w:rsidRDefault="004C75EF" w:rsidP="004C75EF">
                            <w:pPr>
                              <w:tabs>
                                <w:tab w:val="left" w:pos="1425"/>
                              </w:tabs>
                              <w:rPr>
                                <w:b/>
                                <w:bCs/>
                                <w:sz w:val="20"/>
                                <w:szCs w:val="20"/>
                                <w:u w:val="single"/>
                              </w:rPr>
                            </w:pPr>
                            <w:r w:rsidRPr="00EE31C5">
                              <w:rPr>
                                <w:b/>
                                <w:bCs/>
                                <w:sz w:val="20"/>
                                <w:szCs w:val="20"/>
                                <w:u w:val="single"/>
                              </w:rPr>
                              <w:t>Information about antidepressant medication and its side effects</w:t>
                            </w:r>
                          </w:p>
                          <w:p w14:paraId="7B2CF4E8" w14:textId="42D4D771" w:rsidR="004C75EF" w:rsidRPr="00EE31C5" w:rsidRDefault="004C75EF" w:rsidP="004C75EF">
                            <w:pPr>
                              <w:pStyle w:val="ListParagraph"/>
                              <w:numPr>
                                <w:ilvl w:val="0"/>
                                <w:numId w:val="1"/>
                              </w:numPr>
                              <w:tabs>
                                <w:tab w:val="left" w:pos="1425"/>
                              </w:tabs>
                              <w:spacing w:line="276" w:lineRule="auto"/>
                              <w:rPr>
                                <w:sz w:val="20"/>
                                <w:szCs w:val="20"/>
                              </w:rPr>
                            </w:pPr>
                            <w:r w:rsidRPr="00EE31C5">
                              <w:rPr>
                                <w:sz w:val="20"/>
                                <w:szCs w:val="20"/>
                              </w:rPr>
                              <w:t xml:space="preserve">The medication you have been prescribed can take up to 4 weeks before your symptoms start to improve. </w:t>
                            </w:r>
                          </w:p>
                          <w:p w14:paraId="06BC5ED2" w14:textId="77777777" w:rsidR="004C75EF" w:rsidRPr="00EE31C5" w:rsidRDefault="004C75EF" w:rsidP="004C75EF">
                            <w:pPr>
                              <w:pStyle w:val="ListParagraph"/>
                              <w:numPr>
                                <w:ilvl w:val="0"/>
                                <w:numId w:val="1"/>
                              </w:numPr>
                              <w:tabs>
                                <w:tab w:val="left" w:pos="1425"/>
                              </w:tabs>
                              <w:spacing w:line="276" w:lineRule="auto"/>
                              <w:rPr>
                                <w:sz w:val="20"/>
                                <w:szCs w:val="20"/>
                              </w:rPr>
                            </w:pPr>
                            <w:r w:rsidRPr="00EE31C5">
                              <w:rPr>
                                <w:sz w:val="20"/>
                                <w:szCs w:val="20"/>
                              </w:rPr>
                              <w:t xml:space="preserve">You can initially feel more anxious, or nauseous but this will eventually pass. </w:t>
                            </w:r>
                          </w:p>
                          <w:p w14:paraId="038E5F8E" w14:textId="2FD3234F" w:rsidR="004C75EF" w:rsidRPr="00EE31C5" w:rsidRDefault="004C75EF" w:rsidP="004C75EF">
                            <w:pPr>
                              <w:pStyle w:val="ListParagraph"/>
                              <w:numPr>
                                <w:ilvl w:val="0"/>
                                <w:numId w:val="1"/>
                              </w:numPr>
                              <w:tabs>
                                <w:tab w:val="left" w:pos="1425"/>
                              </w:tabs>
                              <w:spacing w:line="276" w:lineRule="auto"/>
                              <w:rPr>
                                <w:sz w:val="20"/>
                                <w:szCs w:val="20"/>
                              </w:rPr>
                            </w:pPr>
                            <w:r w:rsidRPr="00EE31C5">
                              <w:rPr>
                                <w:noProof/>
                                <w:sz w:val="20"/>
                                <w:szCs w:val="20"/>
                                <w:lang w:eastAsia="en-GB"/>
                              </w:rPr>
                              <w:drawing>
                                <wp:inline distT="0" distB="0" distL="0" distR="0" wp14:anchorId="05A1E2CA" wp14:editId="35DF1F07">
                                  <wp:extent cx="247015" cy="21907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015" cy="219075"/>
                                          </a:xfrm>
                                          <a:prstGeom prst="rect">
                                            <a:avLst/>
                                          </a:prstGeom>
                                          <a:noFill/>
                                          <a:ln>
                                            <a:noFill/>
                                          </a:ln>
                                        </pic:spPr>
                                      </pic:pic>
                                    </a:graphicData>
                                  </a:graphic>
                                </wp:inline>
                              </w:drawing>
                            </w:r>
                            <w:r w:rsidR="00A216D1">
                              <w:rPr>
                                <w:sz w:val="20"/>
                                <w:szCs w:val="20"/>
                              </w:rPr>
                              <w:t xml:space="preserve">  </w:t>
                            </w:r>
                            <w:r w:rsidRPr="00EE31C5">
                              <w:rPr>
                                <w:sz w:val="20"/>
                                <w:szCs w:val="20"/>
                              </w:rPr>
                              <w:t xml:space="preserve">Some people experience suicidal thoughts when first starting antidepressants. If this happens it is </w:t>
                            </w:r>
                            <w:r w:rsidRPr="00EE31C5">
                              <w:rPr>
                                <w:b/>
                                <w:bCs/>
                                <w:sz w:val="20"/>
                                <w:szCs w:val="20"/>
                              </w:rPr>
                              <w:t>VERY IMPORTANT</w:t>
                            </w:r>
                            <w:r w:rsidRPr="00EE31C5">
                              <w:rPr>
                                <w:sz w:val="20"/>
                                <w:szCs w:val="20"/>
                              </w:rPr>
                              <w:t xml:space="preserve"> to tell your family and friends or someone you trust. You must also phone the GP (number given) so they can help you. If the GP is not available and you need help straight away, you can seek medical help from a hospital or speak to a professional who can help you (there is information on “what to do in a crisis” below).</w:t>
                            </w:r>
                          </w:p>
                          <w:p w14:paraId="07F48615" w14:textId="1A827C15" w:rsidR="004C75EF" w:rsidRPr="00EE31C5" w:rsidRDefault="004C75EF" w:rsidP="004C75EF">
                            <w:pPr>
                              <w:pStyle w:val="ListParagraph"/>
                              <w:numPr>
                                <w:ilvl w:val="0"/>
                                <w:numId w:val="1"/>
                              </w:numPr>
                              <w:tabs>
                                <w:tab w:val="left" w:pos="1425"/>
                              </w:tabs>
                              <w:spacing w:line="276" w:lineRule="auto"/>
                              <w:rPr>
                                <w:sz w:val="20"/>
                                <w:szCs w:val="20"/>
                              </w:rPr>
                            </w:pPr>
                            <w:r w:rsidRPr="00EE31C5">
                              <w:rPr>
                                <w:sz w:val="20"/>
                                <w:szCs w:val="20"/>
                              </w:rPr>
                              <w:t xml:space="preserve">Antidepressants should be taken for at least 6 months after you’re feeling better to reduce the risk of </w:t>
                            </w:r>
                            <w:r w:rsidR="006978F6">
                              <w:rPr>
                                <w:sz w:val="20"/>
                                <w:szCs w:val="20"/>
                              </w:rPr>
                              <w:t>the depression reoccurring</w:t>
                            </w:r>
                            <w:r w:rsidRPr="00EE31C5">
                              <w:rPr>
                                <w:sz w:val="20"/>
                                <w:szCs w:val="20"/>
                              </w:rPr>
                              <w:t xml:space="preserve">. </w:t>
                            </w:r>
                          </w:p>
                          <w:p w14:paraId="4AC88FA5" w14:textId="77777777" w:rsidR="004C75EF" w:rsidRPr="00EE31C5" w:rsidRDefault="004C75EF" w:rsidP="004C75EF">
                            <w:pPr>
                              <w:pStyle w:val="ListParagraph"/>
                              <w:numPr>
                                <w:ilvl w:val="0"/>
                                <w:numId w:val="1"/>
                              </w:numPr>
                              <w:tabs>
                                <w:tab w:val="left" w:pos="1425"/>
                              </w:tabs>
                              <w:spacing w:line="276" w:lineRule="auto"/>
                              <w:rPr>
                                <w:sz w:val="20"/>
                                <w:szCs w:val="20"/>
                              </w:rPr>
                            </w:pPr>
                            <w:r w:rsidRPr="00EE31C5">
                              <w:rPr>
                                <w:sz w:val="20"/>
                                <w:szCs w:val="20"/>
                              </w:rPr>
                              <w:t xml:space="preserve">Antidepressant medications are not addictive. </w:t>
                            </w:r>
                          </w:p>
                          <w:p w14:paraId="0B3B99BE" w14:textId="1300B9B9" w:rsidR="004C75EF" w:rsidRPr="00EE31C5" w:rsidRDefault="004C75EF" w:rsidP="004C75EF">
                            <w:pPr>
                              <w:pStyle w:val="ListParagraph"/>
                              <w:numPr>
                                <w:ilvl w:val="0"/>
                                <w:numId w:val="1"/>
                              </w:numPr>
                              <w:tabs>
                                <w:tab w:val="left" w:pos="1425"/>
                              </w:tabs>
                              <w:spacing w:line="276" w:lineRule="auto"/>
                              <w:rPr>
                                <w:sz w:val="20"/>
                                <w:szCs w:val="20"/>
                              </w:rPr>
                            </w:pPr>
                            <w:r w:rsidRPr="00EE31C5">
                              <w:rPr>
                                <w:sz w:val="20"/>
                                <w:szCs w:val="20"/>
                              </w:rPr>
                              <w:t xml:space="preserve">If you stop taking </w:t>
                            </w:r>
                            <w:r w:rsidRPr="006978F6">
                              <w:rPr>
                                <w:sz w:val="20"/>
                                <w:szCs w:val="20"/>
                              </w:rPr>
                              <w:t>antidepre</w:t>
                            </w:r>
                            <w:r w:rsidR="00C12B96" w:rsidRPr="006978F6">
                              <w:rPr>
                                <w:sz w:val="20"/>
                                <w:szCs w:val="20"/>
                              </w:rPr>
                              <w:t>ssants suddenly</w:t>
                            </w:r>
                            <w:r w:rsidRPr="006978F6">
                              <w:rPr>
                                <w:sz w:val="20"/>
                                <w:szCs w:val="20"/>
                              </w:rPr>
                              <w:t xml:space="preserve">, </w:t>
                            </w:r>
                            <w:r w:rsidRPr="00EE31C5">
                              <w:rPr>
                                <w:sz w:val="20"/>
                                <w:szCs w:val="20"/>
                              </w:rPr>
                              <w:t xml:space="preserve">miss doses, or do not take the full dose, you may experience “discontinuation” symptoms. These can include restlessness, problems sleeping, unsteadiness, sweating, abdominal symptoms, altered sensations (for example electric shock sensations in the head), or altered feelings (irritability, anxiety, confusion). </w:t>
                            </w:r>
                          </w:p>
                          <w:p w14:paraId="0885B79D" w14:textId="7D9FFACD" w:rsidR="004C75EF" w:rsidRPr="00EE31C5" w:rsidRDefault="004C75EF" w:rsidP="004C75EF">
                            <w:pPr>
                              <w:pStyle w:val="ListParagraph"/>
                              <w:numPr>
                                <w:ilvl w:val="0"/>
                                <w:numId w:val="1"/>
                              </w:numPr>
                              <w:tabs>
                                <w:tab w:val="left" w:pos="1425"/>
                              </w:tabs>
                              <w:spacing w:line="276" w:lineRule="auto"/>
                              <w:rPr>
                                <w:sz w:val="20"/>
                                <w:szCs w:val="20"/>
                              </w:rPr>
                            </w:pPr>
                            <w:r w:rsidRPr="00EE31C5">
                              <w:rPr>
                                <w:sz w:val="20"/>
                                <w:szCs w:val="20"/>
                              </w:rPr>
                              <w:t>Disc</w:t>
                            </w:r>
                            <w:r w:rsidR="00C12B96">
                              <w:rPr>
                                <w:sz w:val="20"/>
                                <w:szCs w:val="20"/>
                              </w:rPr>
                              <w:t xml:space="preserve">ontinuation symptoms </w:t>
                            </w:r>
                            <w:r w:rsidR="00C12B96" w:rsidRPr="006978F6">
                              <w:rPr>
                                <w:sz w:val="20"/>
                                <w:szCs w:val="20"/>
                              </w:rPr>
                              <w:t>which happen w</w:t>
                            </w:r>
                            <w:r w:rsidRPr="006978F6">
                              <w:rPr>
                                <w:sz w:val="20"/>
                                <w:szCs w:val="20"/>
                              </w:rPr>
                              <w:t xml:space="preserve">hen </w:t>
                            </w:r>
                            <w:r w:rsidRPr="00EE31C5">
                              <w:rPr>
                                <w:sz w:val="20"/>
                                <w:szCs w:val="20"/>
                              </w:rPr>
                              <w:t>stopping or reducing</w:t>
                            </w:r>
                            <w:r w:rsidR="00C12B96">
                              <w:rPr>
                                <w:sz w:val="20"/>
                                <w:szCs w:val="20"/>
                              </w:rPr>
                              <w:t xml:space="preserve"> antidepressants can be mild </w:t>
                            </w:r>
                            <w:r w:rsidR="00C12B96" w:rsidRPr="006978F6">
                              <w:rPr>
                                <w:sz w:val="20"/>
                                <w:szCs w:val="20"/>
                              </w:rPr>
                              <w:t>or self-limiting</w:t>
                            </w:r>
                            <w:r w:rsidR="006978F6">
                              <w:rPr>
                                <w:sz w:val="20"/>
                                <w:szCs w:val="20"/>
                              </w:rPr>
                              <w:t>.  P</w:t>
                            </w:r>
                            <w:r w:rsidRPr="00EE31C5">
                              <w:rPr>
                                <w:sz w:val="20"/>
                                <w:szCs w:val="20"/>
                              </w:rPr>
                              <w:t xml:space="preserve">eople's </w:t>
                            </w:r>
                            <w:r w:rsidRPr="006978F6">
                              <w:rPr>
                                <w:sz w:val="20"/>
                                <w:szCs w:val="20"/>
                              </w:rPr>
                              <w:t>experience</w:t>
                            </w:r>
                            <w:r w:rsidR="00C12B96" w:rsidRPr="006978F6">
                              <w:rPr>
                                <w:sz w:val="20"/>
                                <w:szCs w:val="20"/>
                              </w:rPr>
                              <w:t xml:space="preserve"> can vary a lot</w:t>
                            </w:r>
                            <w:r w:rsidRPr="006978F6">
                              <w:rPr>
                                <w:sz w:val="20"/>
                                <w:szCs w:val="20"/>
                              </w:rPr>
                              <w:t xml:space="preserve">, with </w:t>
                            </w:r>
                            <w:r w:rsidRPr="00EE31C5">
                              <w:rPr>
                                <w:sz w:val="20"/>
                                <w:szCs w:val="20"/>
                              </w:rPr>
                              <w:t xml:space="preserve">symptoms lasting much longer (sometimes months or more) and being more severe for some patients. </w:t>
                            </w:r>
                          </w:p>
                          <w:p w14:paraId="0CE1AE3F" w14:textId="77777777" w:rsidR="004C75EF" w:rsidRPr="00EE31C5" w:rsidRDefault="004C75EF" w:rsidP="004C75EF">
                            <w:pPr>
                              <w:pStyle w:val="ListParagraph"/>
                              <w:numPr>
                                <w:ilvl w:val="0"/>
                                <w:numId w:val="1"/>
                              </w:numPr>
                              <w:tabs>
                                <w:tab w:val="left" w:pos="1425"/>
                              </w:tabs>
                              <w:spacing w:line="276" w:lineRule="auto"/>
                              <w:rPr>
                                <w:sz w:val="20"/>
                                <w:szCs w:val="20"/>
                              </w:rPr>
                            </w:pPr>
                            <w:r w:rsidRPr="00EE31C5">
                              <w:rPr>
                                <w:sz w:val="20"/>
                                <w:szCs w:val="20"/>
                              </w:rPr>
                              <w:t xml:space="preserve">Some antidepressants potentially have sedating effects, and may affect the person's ability to drive. This effect is likely to be greatest in the first month after starting treatment or after increasing the dose. The Driver and Vehicle Licensing Agency (DVLA) advises that people should not drive during this time if affected. </w:t>
                            </w:r>
                          </w:p>
                          <w:p w14:paraId="48E660CE" w14:textId="77777777" w:rsidR="004C75EF" w:rsidRPr="00EE31C5" w:rsidRDefault="004C75EF" w:rsidP="004C75EF">
                            <w:pPr>
                              <w:pStyle w:val="ListParagraph"/>
                              <w:numPr>
                                <w:ilvl w:val="0"/>
                                <w:numId w:val="1"/>
                              </w:numPr>
                              <w:tabs>
                                <w:tab w:val="left" w:pos="1425"/>
                              </w:tabs>
                              <w:spacing w:line="276" w:lineRule="auto"/>
                              <w:rPr>
                                <w:sz w:val="20"/>
                                <w:szCs w:val="20"/>
                              </w:rPr>
                            </w:pPr>
                            <w:r w:rsidRPr="00EE31C5">
                              <w:rPr>
                                <w:sz w:val="20"/>
                                <w:szCs w:val="20"/>
                              </w:rPr>
                              <w:t xml:space="preserve">More details can be found in the information leaflet inside your medication box or on the NHS website here: </w:t>
                            </w:r>
                            <w:hyperlink r:id="rId31" w:history="1">
                              <w:r w:rsidRPr="00EE31C5">
                                <w:rPr>
                                  <w:rStyle w:val="Hyperlink"/>
                                  <w:sz w:val="20"/>
                                  <w:szCs w:val="20"/>
                                </w:rPr>
                                <w:t>https://www.nhs.uk/medicines/sertraline/</w:t>
                              </w:r>
                            </w:hyperlink>
                            <w:r w:rsidRPr="00EE31C5">
                              <w:rPr>
                                <w:sz w:val="20"/>
                                <w:szCs w:val="20"/>
                              </w:rPr>
                              <w:t xml:space="preserve"> </w:t>
                            </w:r>
                          </w:p>
                          <w:p w14:paraId="1349907C" w14:textId="77777777" w:rsidR="004C75EF" w:rsidRDefault="004C7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1256C7" id="Text Box 55" o:spid="_x0000_s1029" type="#_x0000_t202" style="position:absolute;margin-left:-51.75pt;margin-top:-60.75pt;width:406.5pt;height:57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" fillcolor="white [3201]" strokeweight=".5pt">
                <v:textbox>
                  <w:txbxContent>
                    <w:p w14:paraId="2FC16224" w14:textId="4DFC0CA0" w:rsidR="00EE31C5" w:rsidRDefault="004C75EF" w:rsidP="004C75EF">
                      <w:pPr>
                        <w:tabs>
                          <w:tab w:val="left" w:pos="1425"/>
                        </w:tabs>
                        <w:rPr>
                          <w:b/>
                          <w:bCs/>
                        </w:rPr>
                      </w:pPr>
                      <w:r>
                        <w:rPr>
                          <w:b/>
                          <w:bCs/>
                        </w:rPr>
                        <w:t xml:space="preserve"> </w:t>
                      </w:r>
                      <w:r w:rsidR="002D7F9A">
                        <w:rPr>
                          <w:noProof/>
                          <w:lang w:eastAsia="en-GB"/>
                        </w:rPr>
                        <w:drawing>
                          <wp:inline distT="0" distB="0" distL="0" distR="0" wp14:anchorId="5B3E534B" wp14:editId="010E5578">
                            <wp:extent cx="247015" cy="2190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7015" cy="219075"/>
                                    </a:xfrm>
                                    <a:prstGeom prst="rect">
                                      <a:avLst/>
                                    </a:prstGeom>
                                    <a:noFill/>
                                    <a:ln>
                                      <a:noFill/>
                                    </a:ln>
                                  </pic:spPr>
                                </pic:pic>
                              </a:graphicData>
                            </a:graphic>
                          </wp:inline>
                        </w:drawing>
                      </w:r>
                      <w:r>
                        <w:rPr>
                          <w:b/>
                          <w:bCs/>
                        </w:rPr>
                        <w:t xml:space="preserve"> </w:t>
                      </w:r>
                      <w:r w:rsidRPr="002D7F9A">
                        <w:rPr>
                          <w:b/>
                          <w:bCs/>
                          <w:u w:val="single"/>
                        </w:rPr>
                        <w:t>Depression</w:t>
                      </w:r>
                      <w:r w:rsidRPr="004115A4">
                        <w:rPr>
                          <w:b/>
                          <w:bCs/>
                        </w:rPr>
                        <w:t xml:space="preserve">  </w:t>
                      </w:r>
                      <w:r w:rsidR="00AD5B7F">
                        <w:rPr>
                          <w:noProof/>
                          <w:lang w:eastAsia="en-GB"/>
                        </w:rPr>
                        <w:drawing>
                          <wp:inline distT="0" distB="0" distL="0" distR="0" wp14:anchorId="597D23E6" wp14:editId="30D71D3A">
                            <wp:extent cx="276225" cy="24553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Butterfly Border Clipart - Butterfly In Yellow Colour - Png Download  - Full Size Clipart (#59978) - PinClip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506" cy="250227"/>
                                    </a:xfrm>
                                    <a:prstGeom prst="rect">
                                      <a:avLst/>
                                    </a:prstGeom>
                                    <a:noFill/>
                                    <a:ln>
                                      <a:noFill/>
                                    </a:ln>
                                  </pic:spPr>
                                </pic:pic>
                              </a:graphicData>
                            </a:graphic>
                          </wp:inline>
                        </w:drawing>
                      </w:r>
                    </w:p>
                    <w:p w14:paraId="07F42D1B" w14:textId="2369F9BB" w:rsidR="00EE31C5" w:rsidRPr="007916D5" w:rsidRDefault="004C75EF" w:rsidP="004C75EF">
                      <w:pPr>
                        <w:tabs>
                          <w:tab w:val="left" w:pos="1425"/>
                        </w:tabs>
                      </w:pPr>
                      <w:r w:rsidRPr="007916D5">
                        <w:t>Depression effects many different people of all different ages regardless of their personal circumstances.  It can be extremely frightening and you may feel very lonely.  There are many ways of treating depression and medication is just one of the ways to control the</w:t>
                      </w:r>
                      <w:r w:rsidR="006B7B87">
                        <w:t xml:space="preserve"> </w:t>
                      </w:r>
                      <w:proofErr w:type="spellStart"/>
                      <w:r w:rsidR="006B7B87">
                        <w:t>a</w:t>
                      </w:r>
                      <w:r w:rsidRPr="007916D5">
                        <w:t>ffects</w:t>
                      </w:r>
                      <w:proofErr w:type="spellEnd"/>
                      <w:r w:rsidRPr="007916D5">
                        <w:t xml:space="preserve"> of depression.  It is very important that people around you know of your illness so they can support you.  Some people find it very hard to speak of their depression but you will be surprised of how many people have suffered from depression at some stage in their life.</w:t>
                      </w:r>
                    </w:p>
                    <w:p w14:paraId="17A39F8F" w14:textId="2B21981A" w:rsidR="004C75EF" w:rsidRPr="00EE31C5" w:rsidRDefault="004C75EF" w:rsidP="004C75EF">
                      <w:pPr>
                        <w:tabs>
                          <w:tab w:val="left" w:pos="1425"/>
                        </w:tabs>
                        <w:rPr>
                          <w:b/>
                          <w:bCs/>
                          <w:sz w:val="20"/>
                          <w:szCs w:val="20"/>
                          <w:u w:val="single"/>
                        </w:rPr>
                      </w:pPr>
                      <w:r w:rsidRPr="00EE31C5">
                        <w:rPr>
                          <w:b/>
                          <w:bCs/>
                          <w:sz w:val="20"/>
                          <w:szCs w:val="20"/>
                          <w:u w:val="single"/>
                        </w:rPr>
                        <w:t>Information about antidepressant medication and its side effects</w:t>
                      </w:r>
                    </w:p>
                    <w:p w14:paraId="7B2CF4E8" w14:textId="42D4D771" w:rsidR="004C75EF" w:rsidRPr="00EE31C5" w:rsidRDefault="004C75EF" w:rsidP="004C75EF">
                      <w:pPr>
                        <w:pStyle w:val="ListParagraph"/>
                        <w:numPr>
                          <w:ilvl w:val="0"/>
                          <w:numId w:val="1"/>
                        </w:numPr>
                        <w:tabs>
                          <w:tab w:val="left" w:pos="1425"/>
                        </w:tabs>
                        <w:spacing w:line="276" w:lineRule="auto"/>
                        <w:rPr>
                          <w:sz w:val="20"/>
                          <w:szCs w:val="20"/>
                        </w:rPr>
                      </w:pPr>
                      <w:r w:rsidRPr="00EE31C5">
                        <w:rPr>
                          <w:sz w:val="20"/>
                          <w:szCs w:val="20"/>
                        </w:rPr>
                        <w:t xml:space="preserve">The medication you have been prescribed can take up to 4 weeks before your symptoms start to improve. </w:t>
                      </w:r>
                    </w:p>
                    <w:p w14:paraId="06BC5ED2" w14:textId="77777777" w:rsidR="004C75EF" w:rsidRPr="00EE31C5" w:rsidRDefault="004C75EF" w:rsidP="004C75EF">
                      <w:pPr>
                        <w:pStyle w:val="ListParagraph"/>
                        <w:numPr>
                          <w:ilvl w:val="0"/>
                          <w:numId w:val="1"/>
                        </w:numPr>
                        <w:tabs>
                          <w:tab w:val="left" w:pos="1425"/>
                        </w:tabs>
                        <w:spacing w:line="276" w:lineRule="auto"/>
                        <w:rPr>
                          <w:sz w:val="20"/>
                          <w:szCs w:val="20"/>
                        </w:rPr>
                      </w:pPr>
                      <w:r w:rsidRPr="00EE31C5">
                        <w:rPr>
                          <w:sz w:val="20"/>
                          <w:szCs w:val="20"/>
                        </w:rPr>
                        <w:t xml:space="preserve">You can initially feel more anxious, or nauseous but this will eventually pass. </w:t>
                      </w:r>
                    </w:p>
                    <w:p w14:paraId="038E5F8E" w14:textId="2FD3234F" w:rsidR="004C75EF" w:rsidRPr="00EE31C5" w:rsidRDefault="004C75EF" w:rsidP="004C75EF">
                      <w:pPr>
                        <w:pStyle w:val="ListParagraph"/>
                        <w:numPr>
                          <w:ilvl w:val="0"/>
                          <w:numId w:val="1"/>
                        </w:numPr>
                        <w:tabs>
                          <w:tab w:val="left" w:pos="1425"/>
                        </w:tabs>
                        <w:spacing w:line="276" w:lineRule="auto"/>
                        <w:rPr>
                          <w:sz w:val="20"/>
                          <w:szCs w:val="20"/>
                        </w:rPr>
                      </w:pPr>
                      <w:r w:rsidRPr="00EE31C5">
                        <w:rPr>
                          <w:noProof/>
                          <w:sz w:val="20"/>
                          <w:szCs w:val="20"/>
                          <w:lang w:eastAsia="en-GB"/>
                        </w:rPr>
                        <w:drawing>
                          <wp:inline distT="0" distB="0" distL="0" distR="0" wp14:anchorId="05A1E2CA" wp14:editId="35DF1F07">
                            <wp:extent cx="247015" cy="21907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7015" cy="219075"/>
                                    </a:xfrm>
                                    <a:prstGeom prst="rect">
                                      <a:avLst/>
                                    </a:prstGeom>
                                    <a:noFill/>
                                    <a:ln>
                                      <a:noFill/>
                                    </a:ln>
                                  </pic:spPr>
                                </pic:pic>
                              </a:graphicData>
                            </a:graphic>
                          </wp:inline>
                        </w:drawing>
                      </w:r>
                      <w:r w:rsidR="00A216D1">
                        <w:rPr>
                          <w:sz w:val="20"/>
                          <w:szCs w:val="20"/>
                        </w:rPr>
                        <w:t xml:space="preserve">  </w:t>
                      </w:r>
                      <w:r w:rsidRPr="00EE31C5">
                        <w:rPr>
                          <w:sz w:val="20"/>
                          <w:szCs w:val="20"/>
                        </w:rPr>
                        <w:t xml:space="preserve">Some people experience suicidal thoughts when first starting antidepressants. If this happens it is </w:t>
                      </w:r>
                      <w:r w:rsidRPr="00EE31C5">
                        <w:rPr>
                          <w:b/>
                          <w:bCs/>
                          <w:sz w:val="20"/>
                          <w:szCs w:val="20"/>
                        </w:rPr>
                        <w:t>VERY IMPORTANT</w:t>
                      </w:r>
                      <w:r w:rsidRPr="00EE31C5">
                        <w:rPr>
                          <w:sz w:val="20"/>
                          <w:szCs w:val="20"/>
                        </w:rPr>
                        <w:t xml:space="preserve"> to tell your family and friends or someone you trust. You must also phone the GP (number given) so they can help you. If the GP is not available and you need help straight away, you can seek medical help from a hospital or speak to a professional who can help you (there is information on “what to do in a crisis” below).</w:t>
                      </w:r>
                    </w:p>
                    <w:p w14:paraId="07F48615" w14:textId="1A827C15" w:rsidR="004C75EF" w:rsidRPr="00EE31C5" w:rsidRDefault="004C75EF" w:rsidP="004C75EF">
                      <w:pPr>
                        <w:pStyle w:val="ListParagraph"/>
                        <w:numPr>
                          <w:ilvl w:val="0"/>
                          <w:numId w:val="1"/>
                        </w:numPr>
                        <w:tabs>
                          <w:tab w:val="left" w:pos="1425"/>
                        </w:tabs>
                        <w:spacing w:line="276" w:lineRule="auto"/>
                        <w:rPr>
                          <w:sz w:val="20"/>
                          <w:szCs w:val="20"/>
                        </w:rPr>
                      </w:pPr>
                      <w:r w:rsidRPr="00EE31C5">
                        <w:rPr>
                          <w:sz w:val="20"/>
                          <w:szCs w:val="20"/>
                        </w:rPr>
                        <w:t xml:space="preserve">Antidepressants should be taken for at least 6 months after you’re feeling better to reduce the risk of </w:t>
                      </w:r>
                      <w:r w:rsidR="006978F6">
                        <w:rPr>
                          <w:sz w:val="20"/>
                          <w:szCs w:val="20"/>
                        </w:rPr>
                        <w:t>the depression reoccurring</w:t>
                      </w:r>
                      <w:r w:rsidRPr="00EE31C5">
                        <w:rPr>
                          <w:sz w:val="20"/>
                          <w:szCs w:val="20"/>
                        </w:rPr>
                        <w:t xml:space="preserve">. </w:t>
                      </w:r>
                    </w:p>
                    <w:p w14:paraId="4AC88FA5" w14:textId="77777777" w:rsidR="004C75EF" w:rsidRPr="00EE31C5" w:rsidRDefault="004C75EF" w:rsidP="004C75EF">
                      <w:pPr>
                        <w:pStyle w:val="ListParagraph"/>
                        <w:numPr>
                          <w:ilvl w:val="0"/>
                          <w:numId w:val="1"/>
                        </w:numPr>
                        <w:tabs>
                          <w:tab w:val="left" w:pos="1425"/>
                        </w:tabs>
                        <w:spacing w:line="276" w:lineRule="auto"/>
                        <w:rPr>
                          <w:sz w:val="20"/>
                          <w:szCs w:val="20"/>
                        </w:rPr>
                      </w:pPr>
                      <w:r w:rsidRPr="00EE31C5">
                        <w:rPr>
                          <w:sz w:val="20"/>
                          <w:szCs w:val="20"/>
                        </w:rPr>
                        <w:t xml:space="preserve">Antidepressant medications are not addictive. </w:t>
                      </w:r>
                    </w:p>
                    <w:p w14:paraId="0B3B99BE" w14:textId="1300B9B9" w:rsidR="004C75EF" w:rsidRPr="00EE31C5" w:rsidRDefault="004C75EF" w:rsidP="004C75EF">
                      <w:pPr>
                        <w:pStyle w:val="ListParagraph"/>
                        <w:numPr>
                          <w:ilvl w:val="0"/>
                          <w:numId w:val="1"/>
                        </w:numPr>
                        <w:tabs>
                          <w:tab w:val="left" w:pos="1425"/>
                        </w:tabs>
                        <w:spacing w:line="276" w:lineRule="auto"/>
                        <w:rPr>
                          <w:sz w:val="20"/>
                          <w:szCs w:val="20"/>
                        </w:rPr>
                      </w:pPr>
                      <w:r w:rsidRPr="00EE31C5">
                        <w:rPr>
                          <w:sz w:val="20"/>
                          <w:szCs w:val="20"/>
                        </w:rPr>
                        <w:t xml:space="preserve">If you stop taking </w:t>
                      </w:r>
                      <w:r w:rsidRPr="006978F6">
                        <w:rPr>
                          <w:sz w:val="20"/>
                          <w:szCs w:val="20"/>
                        </w:rPr>
                        <w:t>antidepre</w:t>
                      </w:r>
                      <w:r w:rsidR="00C12B96" w:rsidRPr="006978F6">
                        <w:rPr>
                          <w:sz w:val="20"/>
                          <w:szCs w:val="20"/>
                        </w:rPr>
                        <w:t>ssants suddenly</w:t>
                      </w:r>
                      <w:r w:rsidRPr="006978F6">
                        <w:rPr>
                          <w:sz w:val="20"/>
                          <w:szCs w:val="20"/>
                        </w:rPr>
                        <w:t xml:space="preserve">, </w:t>
                      </w:r>
                      <w:r w:rsidRPr="00EE31C5">
                        <w:rPr>
                          <w:sz w:val="20"/>
                          <w:szCs w:val="20"/>
                        </w:rPr>
                        <w:t xml:space="preserve">miss doses, or do not take the full dose, you may experience “discontinuation” symptoms. These can include restlessness, problems sleeping, unsteadiness, sweating, abdominal symptoms, altered sensations (for example electric shock sensations in the head), or altered feelings (irritability, anxiety, confusion). </w:t>
                      </w:r>
                    </w:p>
                    <w:p w14:paraId="0885B79D" w14:textId="7D9FFACD" w:rsidR="004C75EF" w:rsidRPr="00EE31C5" w:rsidRDefault="004C75EF" w:rsidP="004C75EF">
                      <w:pPr>
                        <w:pStyle w:val="ListParagraph"/>
                        <w:numPr>
                          <w:ilvl w:val="0"/>
                          <w:numId w:val="1"/>
                        </w:numPr>
                        <w:tabs>
                          <w:tab w:val="left" w:pos="1425"/>
                        </w:tabs>
                        <w:spacing w:line="276" w:lineRule="auto"/>
                        <w:rPr>
                          <w:sz w:val="20"/>
                          <w:szCs w:val="20"/>
                        </w:rPr>
                      </w:pPr>
                      <w:r w:rsidRPr="00EE31C5">
                        <w:rPr>
                          <w:sz w:val="20"/>
                          <w:szCs w:val="20"/>
                        </w:rPr>
                        <w:t>Disc</w:t>
                      </w:r>
                      <w:r w:rsidR="00C12B96">
                        <w:rPr>
                          <w:sz w:val="20"/>
                          <w:szCs w:val="20"/>
                        </w:rPr>
                        <w:t xml:space="preserve">ontinuation symptoms </w:t>
                      </w:r>
                      <w:r w:rsidR="00C12B96" w:rsidRPr="006978F6">
                        <w:rPr>
                          <w:sz w:val="20"/>
                          <w:szCs w:val="20"/>
                        </w:rPr>
                        <w:t>which happen w</w:t>
                      </w:r>
                      <w:r w:rsidRPr="006978F6">
                        <w:rPr>
                          <w:sz w:val="20"/>
                          <w:szCs w:val="20"/>
                        </w:rPr>
                        <w:t xml:space="preserve">hen </w:t>
                      </w:r>
                      <w:r w:rsidRPr="00EE31C5">
                        <w:rPr>
                          <w:sz w:val="20"/>
                          <w:szCs w:val="20"/>
                        </w:rPr>
                        <w:t>stopping or reducing</w:t>
                      </w:r>
                      <w:r w:rsidR="00C12B96">
                        <w:rPr>
                          <w:sz w:val="20"/>
                          <w:szCs w:val="20"/>
                        </w:rPr>
                        <w:t xml:space="preserve"> antidepressants can be mild </w:t>
                      </w:r>
                      <w:r w:rsidR="00C12B96" w:rsidRPr="006978F6">
                        <w:rPr>
                          <w:sz w:val="20"/>
                          <w:szCs w:val="20"/>
                        </w:rPr>
                        <w:t>or self-limiting</w:t>
                      </w:r>
                      <w:r w:rsidR="006978F6">
                        <w:rPr>
                          <w:sz w:val="20"/>
                          <w:szCs w:val="20"/>
                        </w:rPr>
                        <w:t>.  P</w:t>
                      </w:r>
                      <w:r w:rsidRPr="00EE31C5">
                        <w:rPr>
                          <w:sz w:val="20"/>
                          <w:szCs w:val="20"/>
                        </w:rPr>
                        <w:t xml:space="preserve">eople's </w:t>
                      </w:r>
                      <w:r w:rsidRPr="006978F6">
                        <w:rPr>
                          <w:sz w:val="20"/>
                          <w:szCs w:val="20"/>
                        </w:rPr>
                        <w:t>experience</w:t>
                      </w:r>
                      <w:r w:rsidR="00C12B96" w:rsidRPr="006978F6">
                        <w:rPr>
                          <w:sz w:val="20"/>
                          <w:szCs w:val="20"/>
                        </w:rPr>
                        <w:t xml:space="preserve"> can vary a lot</w:t>
                      </w:r>
                      <w:r w:rsidRPr="006978F6">
                        <w:rPr>
                          <w:sz w:val="20"/>
                          <w:szCs w:val="20"/>
                        </w:rPr>
                        <w:t xml:space="preserve">, with </w:t>
                      </w:r>
                      <w:r w:rsidRPr="00EE31C5">
                        <w:rPr>
                          <w:sz w:val="20"/>
                          <w:szCs w:val="20"/>
                        </w:rPr>
                        <w:t xml:space="preserve">symptoms lasting much longer (sometimes months or more) and being more severe for some patients. </w:t>
                      </w:r>
                    </w:p>
                    <w:p w14:paraId="0CE1AE3F" w14:textId="77777777" w:rsidR="004C75EF" w:rsidRPr="00EE31C5" w:rsidRDefault="004C75EF" w:rsidP="004C75EF">
                      <w:pPr>
                        <w:pStyle w:val="ListParagraph"/>
                        <w:numPr>
                          <w:ilvl w:val="0"/>
                          <w:numId w:val="1"/>
                        </w:numPr>
                        <w:tabs>
                          <w:tab w:val="left" w:pos="1425"/>
                        </w:tabs>
                        <w:spacing w:line="276" w:lineRule="auto"/>
                        <w:rPr>
                          <w:sz w:val="20"/>
                          <w:szCs w:val="20"/>
                        </w:rPr>
                      </w:pPr>
                      <w:r w:rsidRPr="00EE31C5">
                        <w:rPr>
                          <w:sz w:val="20"/>
                          <w:szCs w:val="20"/>
                        </w:rPr>
                        <w:t xml:space="preserve">Some antidepressants potentially have sedating effects, and may affect the person's ability to drive. This effect is likely to be greatest in the first month after starting treatment or after increasing the dose. The Driver and Vehicle Licensing Agency (DVLA) advises that people should not drive during this time if affected. </w:t>
                      </w:r>
                    </w:p>
                    <w:p w14:paraId="48E660CE" w14:textId="77777777" w:rsidR="004C75EF" w:rsidRPr="00EE31C5" w:rsidRDefault="004C75EF" w:rsidP="004C75EF">
                      <w:pPr>
                        <w:pStyle w:val="ListParagraph"/>
                        <w:numPr>
                          <w:ilvl w:val="0"/>
                          <w:numId w:val="1"/>
                        </w:numPr>
                        <w:tabs>
                          <w:tab w:val="left" w:pos="1425"/>
                        </w:tabs>
                        <w:spacing w:line="276" w:lineRule="auto"/>
                        <w:rPr>
                          <w:sz w:val="20"/>
                          <w:szCs w:val="20"/>
                        </w:rPr>
                      </w:pPr>
                      <w:r w:rsidRPr="00EE31C5">
                        <w:rPr>
                          <w:sz w:val="20"/>
                          <w:szCs w:val="20"/>
                        </w:rPr>
                        <w:t xml:space="preserve">More details can be found in the information leaflet inside your medication box or on the NHS website here: </w:t>
                      </w:r>
                      <w:hyperlink r:id="rId32" w:history="1">
                        <w:r w:rsidRPr="00EE31C5">
                          <w:rPr>
                            <w:rStyle w:val="Hyperlink"/>
                            <w:sz w:val="20"/>
                            <w:szCs w:val="20"/>
                          </w:rPr>
                          <w:t>https://www.nhs.uk/medicines/sertraline/</w:t>
                        </w:r>
                      </w:hyperlink>
                      <w:r w:rsidRPr="00EE31C5">
                        <w:rPr>
                          <w:sz w:val="20"/>
                          <w:szCs w:val="20"/>
                        </w:rPr>
                        <w:t xml:space="preserve"> </w:t>
                      </w:r>
                    </w:p>
                    <w:p w14:paraId="1349907C" w14:textId="77777777" w:rsidR="004C75EF" w:rsidRDefault="004C75EF"/>
                  </w:txbxContent>
                </v:textbox>
              </v:shape>
            </w:pict>
          </mc:Fallback>
        </mc:AlternateContent>
      </w:r>
    </w:p>
    <w:p w14:paraId="6470DBA5" w14:textId="77777777" w:rsidR="006226FF" w:rsidRDefault="006226FF" w:rsidP="002710E9">
      <w:pPr>
        <w:tabs>
          <w:tab w:val="left" w:pos="1425"/>
        </w:tabs>
        <w:spacing w:line="276" w:lineRule="auto"/>
        <w:rPr>
          <w:b/>
          <w:bCs/>
          <w:u w:val="single"/>
        </w:rPr>
      </w:pPr>
    </w:p>
    <w:p w14:paraId="795E435C" w14:textId="6A2652EC" w:rsidR="00F17EC5" w:rsidRDefault="00DB570C" w:rsidP="00A216D1">
      <w:pPr>
        <w:tabs>
          <w:tab w:val="left" w:pos="1425"/>
        </w:tabs>
        <w:spacing w:line="276" w:lineRule="auto"/>
      </w:pPr>
      <w:r>
        <w:rPr>
          <w:noProof/>
          <w:lang w:eastAsia="en-GB"/>
        </w:rPr>
        <w:drawing>
          <wp:anchor distT="0" distB="0" distL="114300" distR="114300" simplePos="0" relativeHeight="251683840" behindDoc="1" locked="0" layoutInCell="1" allowOverlap="1" wp14:anchorId="44C557BC" wp14:editId="64DDB1E7">
            <wp:simplePos x="0" y="0"/>
            <wp:positionH relativeFrom="margin">
              <wp:posOffset>-19050</wp:posOffset>
            </wp:positionH>
            <wp:positionV relativeFrom="paragraph">
              <wp:posOffset>297180</wp:posOffset>
            </wp:positionV>
            <wp:extent cx="247015" cy="219075"/>
            <wp:effectExtent l="0" t="0" r="635" b="9525"/>
            <wp:wrapTight wrapText="bothSides">
              <wp:wrapPolygon edited="0">
                <wp:start x="0" y="0"/>
                <wp:lineTo x="0" y="20661"/>
                <wp:lineTo x="19990" y="20661"/>
                <wp:lineTo x="1999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01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5A4" w:rsidRPr="00C00A8B">
        <w:rPr>
          <w:b/>
          <w:bCs/>
          <w:u w:val="single"/>
        </w:rPr>
        <w:t xml:space="preserve">What to do in a crisis </w:t>
      </w:r>
    </w:p>
    <w:sectPr w:rsidR="00F17EC5" w:rsidSect="00ED5ABF">
      <w:footerReference w:type="default" r:id="rId3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556B3" w14:textId="77777777" w:rsidR="007C0191" w:rsidRDefault="007C0191" w:rsidP="00220BE4">
      <w:pPr>
        <w:spacing w:after="0" w:line="240" w:lineRule="auto"/>
      </w:pPr>
      <w:r>
        <w:separator/>
      </w:r>
    </w:p>
  </w:endnote>
  <w:endnote w:type="continuationSeparator" w:id="0">
    <w:p w14:paraId="572009D6" w14:textId="77777777" w:rsidR="007C0191" w:rsidRDefault="007C0191" w:rsidP="0022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3A5A" w14:textId="798665D9" w:rsidR="00220BE4" w:rsidRDefault="00220BE4">
    <w:pPr>
      <w:pStyle w:val="Footer"/>
    </w:pPr>
    <w:r>
      <w:rPr>
        <w:noProof/>
        <w:lang w:eastAsia="en-GB"/>
      </w:rPr>
      <mc:AlternateContent>
        <mc:Choice Requires="wps">
          <w:drawing>
            <wp:anchor distT="0" distB="0" distL="114300" distR="114300" simplePos="0" relativeHeight="251659264" behindDoc="0" locked="0" layoutInCell="1" allowOverlap="1" wp14:anchorId="3640CBD4" wp14:editId="75B4D627">
              <wp:simplePos x="0" y="0"/>
              <wp:positionH relativeFrom="column">
                <wp:posOffset>5019675</wp:posOffset>
              </wp:positionH>
              <wp:positionV relativeFrom="paragraph">
                <wp:posOffset>1175385</wp:posOffset>
              </wp:positionV>
              <wp:extent cx="3009900" cy="5181600"/>
              <wp:effectExtent l="0" t="0" r="19050" b="19050"/>
              <wp:wrapSquare wrapText="bothSides"/>
              <wp:docPr id="24" name="Text Box 24"/>
              <wp:cNvGraphicFramePr/>
              <a:graphic xmlns:a="http://schemas.openxmlformats.org/drawingml/2006/main">
                <a:graphicData uri="http://schemas.microsoft.com/office/word/2010/wordprocessingShape">
                  <wps:wsp>
                    <wps:cNvSpPr txBox="1"/>
                    <wps:spPr>
                      <a:xfrm>
                        <a:off x="0" y="0"/>
                        <a:ext cx="3009900" cy="5181600"/>
                      </a:xfrm>
                      <a:prstGeom prst="rect">
                        <a:avLst/>
                      </a:prstGeom>
                      <a:noFill/>
                      <a:ln w="6350">
                        <a:solidFill>
                          <a:prstClr val="black"/>
                        </a:solidFill>
                      </a:ln>
                    </wps:spPr>
                    <wps:txbx>
                      <w:txbxContent>
                        <w:p w14:paraId="25C6BB99" w14:textId="77777777" w:rsidR="00220BE4" w:rsidRPr="00C074AA" w:rsidRDefault="00220BE4" w:rsidP="00C074AA">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40CBD4" id="_x0000_t202" coordsize="21600,21600" o:spt="202" path="m,l,21600r21600,l21600,xe">
              <v:stroke joinstyle="miter"/>
              <v:path gradientshapeok="t" o:connecttype="rect"/>
            </v:shapetype>
            <v:shape id="Text Box 24" o:spid="_x0000_s1030" type="#_x0000_t202" style="position:absolute;margin-left:395.25pt;margin-top:92.55pt;width:237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" filled="f" strokeweight=".5pt">
              <v:textbox>
                <w:txbxContent>
                  <w:p w14:paraId="25C6BB99" w14:textId="77777777" w:rsidR="00220BE4" w:rsidRPr="00C074AA" w:rsidRDefault="00220BE4" w:rsidP="00C074AA">
                    <w:pPr>
                      <w:pStyle w:val="Foote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F274" w14:textId="77777777" w:rsidR="007C0191" w:rsidRDefault="007C0191" w:rsidP="00220BE4">
      <w:pPr>
        <w:spacing w:after="0" w:line="240" w:lineRule="auto"/>
      </w:pPr>
      <w:r>
        <w:separator/>
      </w:r>
    </w:p>
  </w:footnote>
  <w:footnote w:type="continuationSeparator" w:id="0">
    <w:p w14:paraId="2CA95820" w14:textId="77777777" w:rsidR="007C0191" w:rsidRDefault="007C0191" w:rsidP="00220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7D23"/>
    <w:multiLevelType w:val="hybridMultilevel"/>
    <w:tmpl w:val="D0E6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A7605"/>
    <w:multiLevelType w:val="hybridMultilevel"/>
    <w:tmpl w:val="7C8E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414CD"/>
    <w:multiLevelType w:val="hybridMultilevel"/>
    <w:tmpl w:val="E2BE4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12CA7B8">
      <w:start w:val="808"/>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C1269"/>
    <w:multiLevelType w:val="hybridMultilevel"/>
    <w:tmpl w:val="DF3C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82559"/>
    <w:multiLevelType w:val="hybridMultilevel"/>
    <w:tmpl w:val="1CC0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92E12"/>
    <w:multiLevelType w:val="hybridMultilevel"/>
    <w:tmpl w:val="4D42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12F6B"/>
    <w:multiLevelType w:val="hybridMultilevel"/>
    <w:tmpl w:val="A40E3B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1E626A"/>
    <w:multiLevelType w:val="hybridMultilevel"/>
    <w:tmpl w:val="AB28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83"/>
    <w:rsid w:val="000302D2"/>
    <w:rsid w:val="00064518"/>
    <w:rsid w:val="000F0E20"/>
    <w:rsid w:val="00130DA4"/>
    <w:rsid w:val="00220BE4"/>
    <w:rsid w:val="00252582"/>
    <w:rsid w:val="002710E9"/>
    <w:rsid w:val="002B2A92"/>
    <w:rsid w:val="002B4ABD"/>
    <w:rsid w:val="002C327F"/>
    <w:rsid w:val="002D7F9A"/>
    <w:rsid w:val="003009C7"/>
    <w:rsid w:val="003120CF"/>
    <w:rsid w:val="003764C4"/>
    <w:rsid w:val="0038508D"/>
    <w:rsid w:val="003C00E6"/>
    <w:rsid w:val="003C7494"/>
    <w:rsid w:val="003D1FD4"/>
    <w:rsid w:val="004115A4"/>
    <w:rsid w:val="00426793"/>
    <w:rsid w:val="00472894"/>
    <w:rsid w:val="0049756C"/>
    <w:rsid w:val="004C75EF"/>
    <w:rsid w:val="00503668"/>
    <w:rsid w:val="00561438"/>
    <w:rsid w:val="0057572C"/>
    <w:rsid w:val="005A0542"/>
    <w:rsid w:val="005A6283"/>
    <w:rsid w:val="005B18C3"/>
    <w:rsid w:val="006208E6"/>
    <w:rsid w:val="006226FF"/>
    <w:rsid w:val="006978F6"/>
    <w:rsid w:val="006B3193"/>
    <w:rsid w:val="006B7B87"/>
    <w:rsid w:val="006C49F9"/>
    <w:rsid w:val="006D3046"/>
    <w:rsid w:val="007756B1"/>
    <w:rsid w:val="00777FFA"/>
    <w:rsid w:val="007916D5"/>
    <w:rsid w:val="007B2B00"/>
    <w:rsid w:val="007C0191"/>
    <w:rsid w:val="007C6EFA"/>
    <w:rsid w:val="007F7B27"/>
    <w:rsid w:val="00825FA7"/>
    <w:rsid w:val="00847C51"/>
    <w:rsid w:val="00861ABC"/>
    <w:rsid w:val="00A216D1"/>
    <w:rsid w:val="00A63AA2"/>
    <w:rsid w:val="00AA0BC1"/>
    <w:rsid w:val="00AD5B7F"/>
    <w:rsid w:val="00AD7A1C"/>
    <w:rsid w:val="00BE190D"/>
    <w:rsid w:val="00C00A8B"/>
    <w:rsid w:val="00C12B96"/>
    <w:rsid w:val="00C5431A"/>
    <w:rsid w:val="00C61882"/>
    <w:rsid w:val="00CC3803"/>
    <w:rsid w:val="00D06C83"/>
    <w:rsid w:val="00D82C7F"/>
    <w:rsid w:val="00DB570C"/>
    <w:rsid w:val="00DD1A34"/>
    <w:rsid w:val="00DD34EB"/>
    <w:rsid w:val="00E53B25"/>
    <w:rsid w:val="00E9392E"/>
    <w:rsid w:val="00EA7B67"/>
    <w:rsid w:val="00ED2654"/>
    <w:rsid w:val="00ED5ABF"/>
    <w:rsid w:val="00EE2BAA"/>
    <w:rsid w:val="00EE31C5"/>
    <w:rsid w:val="00F07E3E"/>
    <w:rsid w:val="00F17EC5"/>
    <w:rsid w:val="00F17ED4"/>
    <w:rsid w:val="00F739D2"/>
    <w:rsid w:val="00F95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974F5"/>
  <w15:chartTrackingRefBased/>
  <w15:docId w15:val="{53BB2426-A503-4618-98E6-637FF299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6283"/>
    <w:rPr>
      <w:sz w:val="16"/>
      <w:szCs w:val="16"/>
    </w:rPr>
  </w:style>
  <w:style w:type="paragraph" w:styleId="CommentText">
    <w:name w:val="annotation text"/>
    <w:basedOn w:val="Normal"/>
    <w:link w:val="CommentTextChar"/>
    <w:uiPriority w:val="99"/>
    <w:semiHidden/>
    <w:unhideWhenUsed/>
    <w:rsid w:val="005A6283"/>
    <w:pPr>
      <w:spacing w:line="240" w:lineRule="auto"/>
    </w:pPr>
    <w:rPr>
      <w:sz w:val="20"/>
      <w:szCs w:val="20"/>
    </w:rPr>
  </w:style>
  <w:style w:type="character" w:customStyle="1" w:styleId="CommentTextChar">
    <w:name w:val="Comment Text Char"/>
    <w:basedOn w:val="DefaultParagraphFont"/>
    <w:link w:val="CommentText"/>
    <w:uiPriority w:val="99"/>
    <w:semiHidden/>
    <w:rsid w:val="005A6283"/>
    <w:rPr>
      <w:sz w:val="20"/>
      <w:szCs w:val="20"/>
    </w:rPr>
  </w:style>
  <w:style w:type="paragraph" w:styleId="CommentSubject">
    <w:name w:val="annotation subject"/>
    <w:basedOn w:val="CommentText"/>
    <w:next w:val="CommentText"/>
    <w:link w:val="CommentSubjectChar"/>
    <w:uiPriority w:val="99"/>
    <w:semiHidden/>
    <w:unhideWhenUsed/>
    <w:rsid w:val="005A6283"/>
    <w:rPr>
      <w:b/>
      <w:bCs/>
    </w:rPr>
  </w:style>
  <w:style w:type="character" w:customStyle="1" w:styleId="CommentSubjectChar">
    <w:name w:val="Comment Subject Char"/>
    <w:basedOn w:val="CommentTextChar"/>
    <w:link w:val="CommentSubject"/>
    <w:uiPriority w:val="99"/>
    <w:semiHidden/>
    <w:rsid w:val="005A6283"/>
    <w:rPr>
      <w:b/>
      <w:bCs/>
      <w:sz w:val="20"/>
      <w:szCs w:val="20"/>
    </w:rPr>
  </w:style>
  <w:style w:type="paragraph" w:styleId="ListParagraph">
    <w:name w:val="List Paragraph"/>
    <w:basedOn w:val="Normal"/>
    <w:uiPriority w:val="34"/>
    <w:qFormat/>
    <w:rsid w:val="007F7B27"/>
    <w:pPr>
      <w:ind w:left="720"/>
      <w:contextualSpacing/>
    </w:pPr>
  </w:style>
  <w:style w:type="character" w:styleId="Hyperlink">
    <w:name w:val="Hyperlink"/>
    <w:basedOn w:val="DefaultParagraphFont"/>
    <w:uiPriority w:val="99"/>
    <w:unhideWhenUsed/>
    <w:rsid w:val="007F7B27"/>
    <w:rPr>
      <w:color w:val="0563C1" w:themeColor="hyperlink"/>
      <w:u w:val="single"/>
    </w:rPr>
  </w:style>
  <w:style w:type="character" w:customStyle="1" w:styleId="UnresolvedMention1">
    <w:name w:val="Unresolved Mention1"/>
    <w:basedOn w:val="DefaultParagraphFont"/>
    <w:uiPriority w:val="99"/>
    <w:semiHidden/>
    <w:unhideWhenUsed/>
    <w:rsid w:val="007F7B27"/>
    <w:rPr>
      <w:color w:val="605E5C"/>
      <w:shd w:val="clear" w:color="auto" w:fill="E1DFDD"/>
    </w:rPr>
  </w:style>
  <w:style w:type="paragraph" w:styleId="Header">
    <w:name w:val="header"/>
    <w:basedOn w:val="Normal"/>
    <w:link w:val="HeaderChar"/>
    <w:uiPriority w:val="99"/>
    <w:unhideWhenUsed/>
    <w:rsid w:val="00220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BE4"/>
  </w:style>
  <w:style w:type="paragraph" w:styleId="Footer">
    <w:name w:val="footer"/>
    <w:basedOn w:val="Normal"/>
    <w:link w:val="FooterChar"/>
    <w:uiPriority w:val="99"/>
    <w:unhideWhenUsed/>
    <w:rsid w:val="00220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BE4"/>
  </w:style>
  <w:style w:type="character" w:customStyle="1" w:styleId="UnresolvedMention2">
    <w:name w:val="Unresolved Mention2"/>
    <w:basedOn w:val="DefaultParagraphFont"/>
    <w:uiPriority w:val="99"/>
    <w:semiHidden/>
    <w:unhideWhenUsed/>
    <w:rsid w:val="00385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d.org.uk" TargetMode="External"/><Relationship Id="rId18" Type="http://schemas.openxmlformats.org/officeDocument/2006/relationships/hyperlink" Target="mailto:letstalknottingham@nottshc.nhs.uk"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depressionallianc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s.uk/mental-health/conditions/clinical-depression/support-groups/" TargetMode="External"/><Relationship Id="rId17" Type="http://schemas.openxmlformats.org/officeDocument/2006/relationships/hyperlink" Target="https://www.nottinghamshirehealthcare.nhs.uk/letstalkwellbeing" TargetMode="External"/><Relationship Id="rId25" Type="http://schemas.openxmlformats.org/officeDocument/2006/relationships/hyperlink" Target="mailto:letstalknottingham@nottshc.nhs.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ntalhealth.org.uk" TargetMode="External"/><Relationship Id="rId20" Type="http://schemas.openxmlformats.org/officeDocument/2006/relationships/hyperlink" Target="http://www.mind.org.uk" TargetMode="External"/><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https://www.nottinghamshirehealthcare.nhs.uk/letstalkwellbeing" TargetMode="External"/><Relationship Id="rId32" Type="http://schemas.openxmlformats.org/officeDocument/2006/relationships/hyperlink" Target="https://www.nhs.uk/medicines/sertraline/" TargetMode="External"/><Relationship Id="rId5" Type="http://schemas.openxmlformats.org/officeDocument/2006/relationships/webSettings" Target="webSettings.xml"/><Relationship Id="rId15" Type="http://schemas.openxmlformats.org/officeDocument/2006/relationships/hyperlink" Target="http://www.depressionuk.org" TargetMode="External"/><Relationship Id="rId23" Type="http://schemas.openxmlformats.org/officeDocument/2006/relationships/hyperlink" Target="http://www.mentalhealth.org.uk" TargetMode="External"/><Relationship Id="rId28" Type="http://schemas.openxmlformats.org/officeDocument/2006/relationships/image" Target="media/image30.jpeg"/><Relationship Id="rId10" Type="http://schemas.openxmlformats.org/officeDocument/2006/relationships/image" Target="media/image10.png"/><Relationship Id="rId19" Type="http://schemas.openxmlformats.org/officeDocument/2006/relationships/hyperlink" Target="https://www.nhs.uk/mental-health/conditions/clinical-depression/support-groups/" TargetMode="External"/><Relationship Id="rId31" Type="http://schemas.openxmlformats.org/officeDocument/2006/relationships/hyperlink" Target="https://www.nhs.uk/medicines/sertrali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epressionalliance.org" TargetMode="External"/><Relationship Id="rId22" Type="http://schemas.openxmlformats.org/officeDocument/2006/relationships/hyperlink" Target="http://www.depressionuk.org" TargetMode="External"/><Relationship Id="rId27" Type="http://schemas.openxmlformats.org/officeDocument/2006/relationships/image" Target="media/image4.png"/><Relationship Id="rId30" Type="http://schemas.openxmlformats.org/officeDocument/2006/relationships/image" Target="media/image4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43D7-7265-412C-BF56-5E395667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Easter</dc:creator>
  <cp:keywords/>
  <dc:description/>
  <cp:lastModifiedBy>ellih</cp:lastModifiedBy>
  <cp:revision>2</cp:revision>
  <cp:lastPrinted>2022-03-21T18:45:00Z</cp:lastPrinted>
  <dcterms:created xsi:type="dcterms:W3CDTF">2022-04-04T11:10:00Z</dcterms:created>
  <dcterms:modified xsi:type="dcterms:W3CDTF">2022-04-04T11:10:00Z</dcterms:modified>
</cp:coreProperties>
</file>